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6077" w14:textId="77777777" w:rsidR="007561C3" w:rsidRDefault="007561C3">
      <w:pPr>
        <w:pStyle w:val="Heading1"/>
        <w:rPr>
          <w:rFonts w:ascii="Angsana New" w:hAnsi="Angsana New"/>
          <w:b/>
          <w:bCs/>
          <w:sz w:val="16"/>
          <w:szCs w:val="16"/>
          <w:cs/>
        </w:rPr>
      </w:pPr>
      <w:r>
        <w:rPr>
          <w:rFonts w:ascii="Angsana New" w:hAnsi="Angsana New"/>
          <w:sz w:val="28"/>
          <w:szCs w:val="28"/>
        </w:rPr>
        <w:pict w14:anchorId="533717E8">
          <v:rect id="_x0000_s1032" style="position:absolute;margin-left:165.35pt;margin-top:14.9pt;width:129.65pt;height:36.05pt;z-index:1" o:allowincell="f" stroked="f" strokeweight="1pt">
            <v:textbox style="mso-next-textbox:#_x0000_s1032" inset="1pt,1pt,1pt,1pt">
              <w:txbxContent>
                <w:p w14:paraId="79D86DCC" w14:textId="77777777" w:rsidR="007561C3" w:rsidRPr="00F17DD1" w:rsidRDefault="007561C3">
                  <w:pPr>
                    <w:pStyle w:val="Heading1"/>
                    <w:rPr>
                      <w:rFonts w:ascii="TH SarabunPSK" w:hAnsi="TH SarabunPSK" w:cs="TH SarabunPSK"/>
                      <w:b/>
                      <w:bCs/>
                      <w:sz w:val="58"/>
                      <w:szCs w:val="58"/>
                      <w:cs/>
                    </w:rPr>
                  </w:pPr>
                  <w:r w:rsidRPr="00F17DD1">
                    <w:rPr>
                      <w:rFonts w:ascii="TH SarabunPSK" w:hAnsi="TH SarabunPSK" w:cs="TH SarabunPSK"/>
                      <w:b/>
                      <w:bCs/>
                      <w:sz w:val="58"/>
                      <w:szCs w:val="58"/>
                      <w:cs/>
                    </w:rPr>
                    <w:t>บันทึกข้อความ</w:t>
                  </w:r>
                </w:p>
              </w:txbxContent>
            </v:textbox>
          </v:rect>
        </w:pict>
      </w:r>
      <w:r w:rsidR="00F17DD1">
        <w:rPr>
          <w:rFonts w:ascii="Angsana New" w:hAnsi="Angsana New"/>
          <w:sz w:val="28"/>
          <w:szCs w:val="28"/>
        </w:rPr>
        <w:pict w14:anchorId="5CC3C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42.45pt" fillcolor="window">
            <v:imagedata r:id="rId7" o:title=""/>
          </v:shape>
        </w:pict>
      </w:r>
      <w:r>
        <w:rPr>
          <w:rFonts w:ascii="Angsana New" w:hAnsi="Angsana New"/>
          <w:sz w:val="28"/>
          <w:szCs w:val="28"/>
          <w:cs/>
        </w:rPr>
        <w:t xml:space="preserve">    </w:t>
      </w:r>
    </w:p>
    <w:p w14:paraId="66287D16" w14:textId="77777777" w:rsidR="00F17DD1" w:rsidRPr="00633092" w:rsidRDefault="00F17DD1" w:rsidP="00F628F3">
      <w:pPr>
        <w:tabs>
          <w:tab w:val="left" w:pos="9000"/>
        </w:tabs>
        <w:spacing w:before="120"/>
        <w:rPr>
          <w:rFonts w:ascii="TH SarabunPSK" w:hAnsi="TH SarabunPSK" w:cs="TH SarabunPSK"/>
          <w:noProof/>
          <w:sz w:val="32"/>
          <w:szCs w:val="32"/>
          <w:cs/>
        </w:rPr>
      </w:pPr>
      <w:r w:rsidRPr="0063309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6330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01A6" w:rsidRPr="00CE2BB2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0801A6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0801A6" w:rsidRPr="00EC1A2D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0801A6">
        <w:rPr>
          <w:rFonts w:ascii="TH SarabunPSK" w:hAnsi="TH SarabunPSK" w:cs="TH SarabunPSK" w:hint="cs"/>
          <w:sz w:val="32"/>
          <w:szCs w:val="32"/>
          <w:cs/>
        </w:rPr>
        <w:t>ด้านการ</w:t>
      </w:r>
      <w:r w:rsidR="000801A6" w:rsidRPr="00EC1A2D">
        <w:rPr>
          <w:rFonts w:ascii="TH SarabunPSK" w:hAnsi="TH SarabunPSK" w:cs="TH SarabunPSK" w:hint="cs"/>
          <w:sz w:val="32"/>
          <w:szCs w:val="32"/>
          <w:cs/>
        </w:rPr>
        <w:t>ปศุสัตว์</w:t>
      </w:r>
      <w:r w:rsidR="000801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BB2">
        <w:rPr>
          <w:rFonts w:ascii="TH SarabunPSK" w:hAnsi="TH SarabunPSK" w:cs="TH SarabunPSK" w:hint="cs"/>
          <w:sz w:val="32"/>
          <w:szCs w:val="32"/>
          <w:cs/>
        </w:rPr>
        <w:t>โทร.๓๑๓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3309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3309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14:paraId="3A539640" w14:textId="77777777" w:rsidR="00F17DD1" w:rsidRPr="00633092" w:rsidRDefault="00DA241E" w:rsidP="00F17DD1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 w14:anchorId="039CF514">
          <v:line id="Line 7" o:spid="_x0000_s1034" style="position:absolute;z-index:3;visibility:visible" from="249.2pt,19.25pt" to="466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">
            <v:stroke dashstyle="1 1" endcap="round"/>
          </v:line>
        </w:pict>
      </w:r>
      <w:r w:rsidR="00F17DD1">
        <w:rPr>
          <w:noProof/>
        </w:rPr>
        <w:pict w14:anchorId="3772B2EB">
          <v:line id="Line 6" o:spid="_x0000_s1035" style="position:absolute;z-index:2;visibility:visibl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qtw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FNarcCYCAABMBAAADgAAAAAAAAAAAAAAAAAuAgAAZHJzL2Uyb0RvYy54&#10;bWxQSwECLQAUAAYACAAAACEAmdhxhtsAAAAIAQAADwAAAAAAAAAAAAAAAACABAAAZHJzL2Rvd25y&#10;ZXYueG1sUEsFBgAAAAAEAAQA8wAAAIgFAAAAAA==&#10;">
            <v:stroke dashstyle="1 1" endcap="round"/>
          </v:line>
        </w:pict>
      </w:r>
      <w:r w:rsidR="00F17DD1" w:rsidRPr="0063309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F17DD1" w:rsidRPr="0063309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17DD1" w:rsidRPr="00633092">
        <w:rPr>
          <w:rFonts w:ascii="TH SarabunPSK" w:hAnsi="TH SarabunPSK" w:cs="TH SarabunPSK"/>
          <w:sz w:val="32"/>
          <w:szCs w:val="32"/>
          <w:cs/>
        </w:rPr>
        <w:t>ก</w:t>
      </w:r>
      <w:r w:rsidR="00F17DD1" w:rsidRPr="00633092">
        <w:rPr>
          <w:rFonts w:ascii="TH SarabunPSK" w:hAnsi="TH SarabunPSK" w:cs="TH SarabunPSK" w:hint="cs"/>
          <w:sz w:val="32"/>
          <w:szCs w:val="32"/>
          <w:cs/>
        </w:rPr>
        <w:t>ษ</w:t>
      </w:r>
      <w:r w:rsidR="00F17DD1" w:rsidRPr="0063309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7DD1">
        <w:rPr>
          <w:rFonts w:ascii="TH SarabunPSK" w:hAnsi="TH SarabunPSK" w:cs="TH SarabunPSK" w:hint="cs"/>
          <w:sz w:val="32"/>
          <w:szCs w:val="32"/>
          <w:cs/>
        </w:rPr>
        <w:t>๐๖๑๕</w:t>
      </w:r>
      <w:r w:rsidR="00F17DD1" w:rsidRPr="00633092">
        <w:rPr>
          <w:rFonts w:ascii="TH SarabunPSK" w:hAnsi="TH SarabunPSK" w:cs="TH SarabunPSK"/>
          <w:sz w:val="32"/>
          <w:szCs w:val="32"/>
        </w:rPr>
        <w:t>/</w:t>
      </w:r>
      <w:r w:rsidR="00F17DD1" w:rsidRPr="0063309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F17DD1" w:rsidRPr="0063309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F17DD1" w:rsidRPr="0063309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F17DD1" w:rsidRPr="00633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17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7DD1">
        <w:rPr>
          <w:rFonts w:ascii="TH SarabunPSK" w:hAnsi="TH SarabunPSK" w:cs="TH SarabunPSK"/>
          <w:sz w:val="32"/>
          <w:szCs w:val="32"/>
          <w:cs/>
        </w:rPr>
        <w:tab/>
      </w:r>
      <w:r w:rsidR="00F17DD1" w:rsidRPr="00633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3B7E640" w14:textId="60C178E1" w:rsidR="00F17DD1" w:rsidRPr="00F17DD1" w:rsidRDefault="00F17DD1" w:rsidP="00F17DD1">
      <w:pPr>
        <w:tabs>
          <w:tab w:val="left" w:pos="9000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noProof/>
        </w:rPr>
        <w:pict w14:anchorId="4646B31E">
          <v:line id="Line 8" o:spid="_x0000_s1033" style="position:absolute;z-index:4;visibility:visible" from="26.25pt,19.45pt" to="466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lK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nO+5SiUCAABMBAAADgAAAAAAAAAAAAAAAAAuAgAAZHJzL2Uyb0RvYy54&#10;bWxQSwECLQAUAAYACAAAACEAy8okBdwAAAAIAQAADwAAAAAAAAAAAAAAAAB/BAAAZHJzL2Rvd25y&#10;ZXYueG1sUEsFBgAAAAAEAAQA8wAAAIgFAAAAAA==&#10;">
            <v:stroke dashstyle="1 1" endcap="round"/>
          </v:line>
        </w:pict>
      </w:r>
      <w:r w:rsidRPr="0063309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3309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การรับรองระบบ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GOOD </w:t>
      </w:r>
      <w:r w:rsidR="00183C18">
        <w:rPr>
          <w:rFonts w:ascii="TH SarabunPSK" w:hAnsi="TH SarabunPSK" w:cs="TH SarabunPSK"/>
          <w:sz w:val="32"/>
          <w:szCs w:val="32"/>
          <w:lang w:val="en-US"/>
        </w:rPr>
        <w:t>HYGIENIC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PRACTICE (G</w:t>
      </w:r>
      <w:r w:rsidR="00183C18">
        <w:rPr>
          <w:rFonts w:ascii="TH SarabunPSK" w:hAnsi="TH SarabunPSK" w:cs="TH SarabunPSK"/>
          <w:sz w:val="32"/>
          <w:szCs w:val="32"/>
          <w:lang w:val="en-US"/>
        </w:rPr>
        <w:t>H</w:t>
      </w:r>
      <w:r>
        <w:rPr>
          <w:rFonts w:ascii="TH SarabunPSK" w:hAnsi="TH SarabunPSK" w:cs="TH SarabunPSK"/>
          <w:sz w:val="32"/>
          <w:szCs w:val="32"/>
          <w:lang w:val="en-US"/>
        </w:rPr>
        <w:t>P</w:t>
      </w:r>
      <w:r w:rsidR="00183C18">
        <w:rPr>
          <w:rFonts w:ascii="TH SarabunPSK" w:hAnsi="TH SarabunPSK" w:cs="TH SarabunPSK"/>
          <w:sz w:val="32"/>
          <w:szCs w:val="32"/>
          <w:lang w:val="en-US"/>
        </w:rPr>
        <w:t>s</w:t>
      </w:r>
      <w:r>
        <w:rPr>
          <w:rFonts w:ascii="TH SarabunPSK" w:hAnsi="TH SarabunPSK" w:cs="TH SarabunPSK"/>
          <w:sz w:val="32"/>
          <w:szCs w:val="32"/>
          <w:lang w:val="en-US"/>
        </w:rPr>
        <w:t>)</w:t>
      </w:r>
    </w:p>
    <w:p w14:paraId="3108E64A" w14:textId="77777777" w:rsidR="00F17DD1" w:rsidRPr="00F17DD1" w:rsidRDefault="00F17DD1" w:rsidP="00F17DD1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en-US"/>
        </w:rPr>
        <w:pict w14:anchorId="21526642">
          <v:line id="_x0000_s1036" style="position:absolute;z-index:5;visibility:visible" from="25.65pt,16.3pt" to="466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lK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nO+5SiUCAABMBAAADgAAAAAAAAAAAAAAAAAuAgAAZHJzL2Uyb0RvYy54&#10;bWxQSwECLQAUAAYACAAAACEAy8okBdwAAAAIAQAADwAAAAAAAAAAAAAAAAB/BAAAZHJzL2Rvd25y&#10;ZXYueG1sUEsFBgAAAAAEAAQA8wAAAIgFAAAAAA==&#10;">
            <v:stroke dashstyle="1 1" endcap="round"/>
          </v:line>
        </w:pict>
      </w:r>
      <w:r w:rsidRPr="00F17DD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                        </w:t>
      </w:r>
      <w:r w:rsidR="00DA24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จำกัด </w:t>
      </w:r>
      <w:r w:rsidR="00CB6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>EST.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D7771D6" w14:textId="77777777" w:rsidR="00F17DD1" w:rsidRDefault="00F17DD1" w:rsidP="00F17DD1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37408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ผู้อำนวยการสำนักพัฒนาระบบและรับรองมาตรฐานสินค้าปศุสัตว์</w:t>
      </w:r>
    </w:p>
    <w:p w14:paraId="2A56E720" w14:textId="3E29D5E5" w:rsidR="007561C3" w:rsidRPr="00F17DD1" w:rsidRDefault="007561C3" w:rsidP="00DA241E">
      <w:pPr>
        <w:pStyle w:val="Heading1"/>
        <w:spacing w:before="120"/>
        <w:jc w:val="thaiDistribute"/>
        <w:rPr>
          <w:rFonts w:ascii="TH SarabunPSK" w:hAnsi="TH SarabunPSK" w:cs="TH SarabunPSK"/>
          <w:spacing w:val="2"/>
          <w:cs/>
        </w:rPr>
      </w:pP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 w:rsidRPr="00CB6A1F">
        <w:rPr>
          <w:rFonts w:ascii="TH SarabunPSK" w:hAnsi="TH SarabunPSK" w:cs="TH SarabunPSK"/>
          <w:cs/>
        </w:rPr>
        <w:t>ตามที่คณะ</w:t>
      </w:r>
      <w:r w:rsidR="00CB6A1F" w:rsidRPr="00CB6A1F">
        <w:rPr>
          <w:rFonts w:ascii="TH SarabunPSK" w:hAnsi="TH SarabunPSK" w:cs="TH SarabunPSK" w:hint="cs"/>
          <w:cs/>
        </w:rPr>
        <w:t>ผู้ตรวจประเมิน</w:t>
      </w:r>
      <w:r w:rsidRPr="00CB6A1F">
        <w:rPr>
          <w:rFonts w:ascii="TH SarabunPSK" w:hAnsi="TH SarabunPSK" w:cs="TH SarabunPSK"/>
          <w:cs/>
        </w:rPr>
        <w:t xml:space="preserve">ระบบ </w:t>
      </w:r>
      <w:r w:rsidRPr="00CB6A1F">
        <w:rPr>
          <w:rFonts w:ascii="TH SarabunPSK" w:hAnsi="TH SarabunPSK" w:cs="TH SarabunPSK"/>
          <w:lang w:val="en-US"/>
        </w:rPr>
        <w:t>G</w:t>
      </w:r>
      <w:r w:rsidR="00183C18">
        <w:rPr>
          <w:rFonts w:ascii="TH SarabunPSK" w:hAnsi="TH SarabunPSK" w:cs="TH SarabunPSK"/>
          <w:lang w:val="en-US"/>
        </w:rPr>
        <w:t>HPs</w:t>
      </w:r>
      <w:r w:rsidRPr="00CB6A1F">
        <w:rPr>
          <w:rFonts w:ascii="TH SarabunPSK" w:hAnsi="TH SarabunPSK" w:cs="TH SarabunPSK"/>
          <w:lang w:val="en-US"/>
        </w:rPr>
        <w:t xml:space="preserve"> </w:t>
      </w:r>
      <w:r w:rsidRPr="00CB6A1F">
        <w:rPr>
          <w:rFonts w:ascii="TH SarabunPSK" w:hAnsi="TH SarabunPSK" w:cs="TH SarabunPSK"/>
          <w:cs/>
        </w:rPr>
        <w:t xml:space="preserve">และ </w:t>
      </w:r>
      <w:r w:rsidRPr="00CB6A1F">
        <w:rPr>
          <w:rFonts w:ascii="TH SarabunPSK" w:hAnsi="TH SarabunPSK" w:cs="TH SarabunPSK"/>
          <w:lang w:val="en-US"/>
        </w:rPr>
        <w:t>HACCP</w:t>
      </w:r>
      <w:r w:rsidR="00CB6A1F" w:rsidRPr="00CB6A1F">
        <w:rPr>
          <w:rFonts w:ascii="TH SarabunPSK" w:hAnsi="TH SarabunPSK" w:cs="TH SarabunPSK"/>
          <w:lang w:val="en-US"/>
        </w:rPr>
        <w:t xml:space="preserve"> </w:t>
      </w:r>
      <w:r w:rsidRPr="00CB6A1F">
        <w:rPr>
          <w:rFonts w:ascii="TH SarabunPSK" w:hAnsi="TH SarabunPSK" w:cs="TH SarabunPSK"/>
          <w:cs/>
        </w:rPr>
        <w:t>ในโรงฆ่าสัตว์</w:t>
      </w:r>
      <w:r w:rsidR="00CB6A1F" w:rsidRPr="00CB6A1F">
        <w:rPr>
          <w:rFonts w:ascii="TH SarabunPSK" w:hAnsi="TH SarabunPSK" w:cs="TH SarabunPSK" w:hint="cs"/>
          <w:cs/>
        </w:rPr>
        <w:t xml:space="preserve"> </w:t>
      </w:r>
      <w:r w:rsidRPr="00CB6A1F">
        <w:rPr>
          <w:rFonts w:ascii="TH SarabunPSK" w:hAnsi="TH SarabunPSK" w:cs="TH SarabunPSK"/>
          <w:cs/>
        </w:rPr>
        <w:t>โรงงานผลิตผลิตภัณฑ์</w:t>
      </w:r>
      <w:r w:rsidR="00CB6A1F" w:rsidRPr="00CB6A1F">
        <w:rPr>
          <w:rFonts w:ascii="TH SarabunPSK" w:hAnsi="TH SarabunPSK" w:cs="TH SarabunPSK"/>
          <w:cs/>
        </w:rPr>
        <w:br/>
      </w:r>
      <w:r w:rsidRPr="00CB6A1F">
        <w:rPr>
          <w:rFonts w:ascii="TH SarabunPSK" w:hAnsi="TH SarabunPSK" w:cs="TH SarabunPSK"/>
          <w:spacing w:val="-8"/>
          <w:cs/>
        </w:rPr>
        <w:t>ปศุสัตว์เพื่อการส่งออก</w:t>
      </w:r>
      <w:r w:rsidR="00CB6A1F" w:rsidRPr="00CB6A1F">
        <w:rPr>
          <w:rFonts w:ascii="TH SarabunPSK" w:hAnsi="TH SarabunPSK" w:cs="TH SarabunPSK" w:hint="cs"/>
          <w:spacing w:val="-8"/>
          <w:cs/>
        </w:rPr>
        <w:t xml:space="preserve"> และสถานที่เก็บรักษาผลิตภัณฑ์ปศุสัตว์เพื่อการส่งออก</w:t>
      </w:r>
      <w:r w:rsidRPr="00CB6A1F">
        <w:rPr>
          <w:rFonts w:ascii="TH SarabunPSK" w:hAnsi="TH SarabunPSK" w:cs="TH SarabunPSK"/>
          <w:spacing w:val="-8"/>
          <w:cs/>
        </w:rPr>
        <w:t xml:space="preserve"> ได้ดำเนินการตรวจรับรองระบบ</w:t>
      </w:r>
      <w:r w:rsidRPr="00CB6A1F">
        <w:rPr>
          <w:rFonts w:ascii="TH SarabunPSK" w:hAnsi="TH SarabunPSK" w:cs="TH SarabunPSK"/>
          <w:spacing w:val="-8"/>
          <w:lang w:val="en-US"/>
        </w:rPr>
        <w:t xml:space="preserve"> </w:t>
      </w:r>
      <w:r w:rsidR="009461F5" w:rsidRPr="00CB6A1F">
        <w:rPr>
          <w:rFonts w:ascii="TH SarabunPSK" w:hAnsi="TH SarabunPSK" w:cs="TH SarabunPSK"/>
          <w:spacing w:val="-8"/>
          <w:lang w:val="en-US"/>
        </w:rPr>
        <w:t>G</w:t>
      </w:r>
      <w:r w:rsidR="00183C18">
        <w:rPr>
          <w:rFonts w:ascii="TH SarabunPSK" w:hAnsi="TH SarabunPSK" w:cs="TH SarabunPSK"/>
          <w:lang w:val="en-US"/>
        </w:rPr>
        <w:t>HPs</w:t>
      </w:r>
      <w:r w:rsidR="009A7883" w:rsidRPr="00F17DD1">
        <w:rPr>
          <w:rFonts w:ascii="TH SarabunPSK" w:hAnsi="TH SarabunPSK" w:cs="TH SarabunPSK"/>
          <w:cs/>
        </w:rPr>
        <w:t xml:space="preserve"> บริษัท</w:t>
      </w:r>
      <w:r w:rsidR="00CB6A1F">
        <w:rPr>
          <w:rFonts w:ascii="TH SarabunPSK" w:hAnsi="TH SarabunPSK" w:cs="TH SarabunPSK"/>
          <w:u w:val="dotted"/>
          <w:cs/>
        </w:rPr>
        <w:tab/>
      </w:r>
      <w:r w:rsidR="00CB6A1F">
        <w:rPr>
          <w:rFonts w:ascii="TH SarabunPSK" w:hAnsi="TH SarabunPSK" w:cs="TH SarabunPSK"/>
          <w:u w:val="dotted"/>
          <w:cs/>
        </w:rPr>
        <w:tab/>
      </w:r>
      <w:r w:rsidR="00DA241E">
        <w:rPr>
          <w:rFonts w:ascii="TH SarabunPSK" w:hAnsi="TH SarabunPSK" w:cs="TH SarabunPSK"/>
          <w:u w:val="dotted"/>
          <w:cs/>
        </w:rPr>
        <w:tab/>
      </w:r>
      <w:r w:rsidR="00DA241E">
        <w:rPr>
          <w:rFonts w:ascii="TH SarabunPSK" w:hAnsi="TH SarabunPSK" w:cs="TH SarabunPSK"/>
          <w:u w:val="dotted"/>
          <w:cs/>
        </w:rPr>
        <w:tab/>
      </w:r>
      <w:r w:rsidR="00DA241E">
        <w:rPr>
          <w:rFonts w:ascii="TH SarabunPSK" w:hAnsi="TH SarabunPSK" w:cs="TH SarabunPSK"/>
          <w:u w:val="dotted"/>
          <w:cs/>
        </w:rPr>
        <w:tab/>
      </w:r>
      <w:r w:rsidR="00CB6A1F">
        <w:rPr>
          <w:rFonts w:ascii="TH SarabunPSK" w:hAnsi="TH SarabunPSK" w:cs="TH SarabunPSK"/>
          <w:u w:val="dotted"/>
          <w:cs/>
        </w:rPr>
        <w:tab/>
      </w:r>
      <w:r w:rsidR="00CB6A1F">
        <w:rPr>
          <w:rFonts w:ascii="TH SarabunPSK" w:hAnsi="TH SarabunPSK" w:cs="TH SarabunPSK" w:hint="cs"/>
          <w:u w:val="dotted"/>
          <w:cs/>
        </w:rPr>
        <w:t xml:space="preserve">     </w:t>
      </w:r>
      <w:r w:rsidRPr="00F17DD1">
        <w:rPr>
          <w:rFonts w:ascii="TH SarabunPSK" w:hAnsi="TH SarabunPSK" w:cs="TH SarabunPSK"/>
          <w:cs/>
        </w:rPr>
        <w:t>จำกัด</w:t>
      </w:r>
      <w:r w:rsidRPr="00F17DD1">
        <w:rPr>
          <w:rFonts w:ascii="TH SarabunPSK" w:hAnsi="TH SarabunPSK" w:cs="TH SarabunPSK"/>
          <w:color w:val="0000FF"/>
          <w:cs/>
        </w:rPr>
        <w:t xml:space="preserve"> </w:t>
      </w:r>
      <w:r w:rsidR="00655D7D" w:rsidRPr="00F17DD1">
        <w:rPr>
          <w:rFonts w:ascii="TH SarabunPSK" w:hAnsi="TH SarabunPSK" w:cs="TH SarabunPSK"/>
          <w:lang w:val="en-US"/>
        </w:rPr>
        <w:t>EST.</w:t>
      </w:r>
      <w:r w:rsidRPr="00F17DD1">
        <w:rPr>
          <w:rFonts w:ascii="TH SarabunPSK" w:hAnsi="TH SarabunPSK" w:cs="TH SarabunPSK"/>
          <w:color w:val="0000FF"/>
          <w:lang w:val="en-US"/>
        </w:rPr>
        <w:t xml:space="preserve"> </w:t>
      </w:r>
      <w:r w:rsidR="00DA241E">
        <w:rPr>
          <w:rFonts w:ascii="TH SarabunPSK" w:hAnsi="TH SarabunPSK" w:cs="TH SarabunPSK"/>
          <w:color w:val="0000FF"/>
          <w:u w:val="dotted"/>
          <w:cs/>
        </w:rPr>
        <w:tab/>
      </w:r>
      <w:r w:rsidR="00DA241E">
        <w:rPr>
          <w:rFonts w:ascii="TH SarabunPSK" w:hAnsi="TH SarabunPSK" w:cs="TH SarabunPSK"/>
          <w:color w:val="0000FF"/>
          <w:u w:val="dotted"/>
          <w:cs/>
        </w:rPr>
        <w:tab/>
      </w:r>
      <w:r w:rsidRPr="00F17DD1">
        <w:rPr>
          <w:rFonts w:ascii="TH SarabunPSK" w:hAnsi="TH SarabunPSK" w:cs="TH SarabunPSK"/>
          <w:cs/>
        </w:rPr>
        <w:t>เพื่อ</w:t>
      </w:r>
      <w:r w:rsidRPr="00F17DD1">
        <w:rPr>
          <w:rFonts w:ascii="TH SarabunPSK" w:hAnsi="TH SarabunPSK" w:cs="TH SarabunPSK"/>
          <w:color w:val="0000FF"/>
          <w:cs/>
        </w:rPr>
        <w:t xml:space="preserve"> </w:t>
      </w:r>
      <w:r w:rsidRPr="00183C18">
        <w:rPr>
          <w:rFonts w:ascii="TH SarabunPSK" w:hAnsi="TH SarabunPSK" w:cs="TH SarabunPSK"/>
        </w:rPr>
        <w:sym w:font="Symbol" w:char="F0F0"/>
      </w:r>
      <w:r w:rsidRPr="00183C18">
        <w:rPr>
          <w:rFonts w:ascii="TH SarabunPSK" w:hAnsi="TH SarabunPSK" w:cs="TH SarabunPSK"/>
          <w:cs/>
        </w:rPr>
        <w:t xml:space="preserve"> ต่ออายุการรับรอง </w:t>
      </w:r>
      <w:r w:rsidR="006F0716" w:rsidRPr="00183C18">
        <w:rPr>
          <w:rFonts w:ascii="TH SarabunPSK" w:hAnsi="TH SarabunPSK" w:cs="TH SarabunPSK"/>
          <w:lang w:val="en-US"/>
        </w:rPr>
        <w:t>G</w:t>
      </w:r>
      <w:r w:rsidR="00183C18" w:rsidRPr="00183C18">
        <w:rPr>
          <w:rFonts w:ascii="TH SarabunPSK" w:hAnsi="TH SarabunPSK" w:cs="TH SarabunPSK"/>
          <w:lang w:val="en-US"/>
        </w:rPr>
        <w:t>HPs</w:t>
      </w:r>
      <w:r w:rsidR="006F0716" w:rsidRPr="00183C18">
        <w:rPr>
          <w:rFonts w:ascii="TH SarabunPSK" w:hAnsi="TH SarabunPSK" w:cs="TH SarabunPSK"/>
          <w:lang w:val="en-US"/>
        </w:rPr>
        <w:t xml:space="preserve"> </w:t>
      </w:r>
      <w:r w:rsidRPr="00183C18">
        <w:rPr>
          <w:rFonts w:ascii="TH SarabunPSK" w:hAnsi="TH SarabunPSK" w:cs="TH SarabunPSK"/>
          <w:cs/>
        </w:rPr>
        <w:t xml:space="preserve"> </w:t>
      </w:r>
      <w:r w:rsidR="00DA241E" w:rsidRPr="00183C18">
        <w:rPr>
          <w:rFonts w:ascii="TH SarabunPSK" w:hAnsi="TH SarabunPSK" w:cs="TH SarabunPSK"/>
          <w:cs/>
        </w:rPr>
        <w:br/>
      </w:r>
      <w:r w:rsidRPr="00183C18">
        <w:rPr>
          <w:rFonts w:ascii="TH SarabunPSK" w:hAnsi="TH SarabunPSK" w:cs="TH SarabunPSK"/>
          <w:spacing w:val="-6"/>
        </w:rPr>
        <w:sym w:font="Symbol" w:char="F0F0"/>
      </w:r>
      <w:r w:rsidRPr="00183C18">
        <w:rPr>
          <w:rFonts w:ascii="TH SarabunPSK" w:hAnsi="TH SarabunPSK" w:cs="TH SarabunPSK"/>
          <w:spacing w:val="-6"/>
          <w:lang w:val="en-US"/>
        </w:rPr>
        <w:t xml:space="preserve"> </w:t>
      </w:r>
      <w:r w:rsidRPr="00183C18">
        <w:rPr>
          <w:rFonts w:ascii="TH SarabunPSK" w:hAnsi="TH SarabunPSK" w:cs="TH SarabunPSK"/>
          <w:spacing w:val="-6"/>
          <w:cs/>
        </w:rPr>
        <w:t>การตรวจ</w:t>
      </w:r>
      <w:r w:rsidR="00BC38FF" w:rsidRPr="00183C18">
        <w:rPr>
          <w:rFonts w:ascii="TH SarabunPSK" w:hAnsi="TH SarabunPSK" w:cs="TH SarabunPSK"/>
          <w:spacing w:val="-6"/>
          <w:cs/>
        </w:rPr>
        <w:t>ติดตาม</w:t>
      </w:r>
      <w:r w:rsidRPr="00183C18">
        <w:rPr>
          <w:rFonts w:ascii="TH SarabunPSK" w:hAnsi="TH SarabunPSK" w:cs="TH SarabunPSK"/>
          <w:spacing w:val="-6"/>
          <w:cs/>
        </w:rPr>
        <w:t xml:space="preserve">ระบบ </w:t>
      </w:r>
      <w:r w:rsidR="006F0716" w:rsidRPr="00183C18">
        <w:rPr>
          <w:rFonts w:ascii="TH SarabunPSK" w:hAnsi="TH SarabunPSK" w:cs="TH SarabunPSK"/>
          <w:spacing w:val="-6"/>
          <w:lang w:val="en-US"/>
        </w:rPr>
        <w:t>G</w:t>
      </w:r>
      <w:r w:rsidR="00183C18" w:rsidRPr="00183C18">
        <w:rPr>
          <w:rFonts w:ascii="TH SarabunPSK" w:hAnsi="TH SarabunPSK" w:cs="TH SarabunPSK"/>
          <w:lang w:val="en-US"/>
        </w:rPr>
        <w:t>HPs</w:t>
      </w:r>
      <w:r w:rsidR="00183C18" w:rsidRPr="00183C18">
        <w:rPr>
          <w:rFonts w:ascii="TH SarabunPSK" w:hAnsi="TH SarabunPSK" w:cs="TH SarabunPSK"/>
          <w:spacing w:val="-6"/>
          <w:cs/>
        </w:rPr>
        <w:t xml:space="preserve"> </w:t>
      </w:r>
      <w:r w:rsidR="00F870C8" w:rsidRPr="00F17DD1">
        <w:rPr>
          <w:rFonts w:ascii="TH SarabunPSK" w:hAnsi="TH SarabunPSK" w:cs="TH SarabunPSK"/>
          <w:color w:val="FF0000"/>
          <w:spacing w:val="-6"/>
          <w:cs/>
        </w:rPr>
        <w:t>(กรุณาเลือก)</w:t>
      </w:r>
      <w:r w:rsidR="00DA241E">
        <w:rPr>
          <w:rFonts w:ascii="TH SarabunPSK" w:hAnsi="TH SarabunPSK" w:cs="TH SarabunPSK" w:hint="cs"/>
          <w:color w:val="FF0000"/>
          <w:spacing w:val="-6"/>
          <w:cs/>
        </w:rPr>
        <w:t xml:space="preserve"> </w:t>
      </w:r>
      <w:r w:rsidRPr="00F17DD1">
        <w:rPr>
          <w:rFonts w:ascii="TH SarabunPSK" w:hAnsi="TH SarabunPSK" w:cs="TH SarabunPSK"/>
          <w:cs/>
        </w:rPr>
        <w:t>เมื่อวันที่</w:t>
      </w:r>
      <w:r w:rsidR="00DA241E">
        <w:rPr>
          <w:rFonts w:ascii="TH SarabunPSK" w:hAnsi="TH SarabunPSK" w:cs="TH SarabunPSK"/>
          <w:color w:val="0000FF"/>
          <w:u w:val="dotted"/>
          <w:cs/>
        </w:rPr>
        <w:tab/>
      </w:r>
      <w:r w:rsidR="00DA241E">
        <w:rPr>
          <w:rFonts w:ascii="TH SarabunPSK" w:hAnsi="TH SarabunPSK" w:cs="TH SarabunPSK"/>
          <w:color w:val="0000FF"/>
          <w:u w:val="dotted"/>
          <w:cs/>
        </w:rPr>
        <w:tab/>
      </w:r>
      <w:r w:rsidR="00DA241E">
        <w:rPr>
          <w:rFonts w:ascii="TH SarabunPSK" w:hAnsi="TH SarabunPSK" w:cs="TH SarabunPSK"/>
          <w:color w:val="0000FF"/>
          <w:u w:val="dotted"/>
          <w:cs/>
        </w:rPr>
        <w:tab/>
      </w:r>
      <w:r w:rsidR="00DA241E">
        <w:rPr>
          <w:rFonts w:ascii="TH SarabunPSK" w:hAnsi="TH SarabunPSK" w:cs="TH SarabunPSK" w:hint="cs"/>
          <w:color w:val="0000FF"/>
          <w:u w:val="dotted"/>
          <w:cs/>
        </w:rPr>
        <w:t xml:space="preserve">     </w:t>
      </w:r>
      <w:r w:rsidR="00DA241E">
        <w:rPr>
          <w:rFonts w:ascii="TH SarabunPSK" w:hAnsi="TH SarabunPSK" w:cs="TH SarabunPSK"/>
          <w:color w:val="0000FF"/>
          <w:u w:val="dotted"/>
          <w:cs/>
        </w:rPr>
        <w:tab/>
      </w:r>
      <w:r w:rsidR="00DA241E">
        <w:rPr>
          <w:rFonts w:ascii="TH SarabunPSK" w:hAnsi="TH SarabunPSK" w:cs="TH SarabunPSK"/>
          <w:color w:val="0000FF"/>
          <w:u w:val="dotted"/>
          <w:cs/>
        </w:rPr>
        <w:tab/>
      </w:r>
      <w:r w:rsidRPr="00F17DD1">
        <w:rPr>
          <w:rFonts w:ascii="TH SarabunPSK" w:hAnsi="TH SarabunPSK" w:cs="TH SarabunPSK"/>
          <w:color w:val="0000FF"/>
          <w:cs/>
        </w:rPr>
        <w:t xml:space="preserve"> </w:t>
      </w:r>
      <w:r w:rsidRPr="00F17DD1">
        <w:rPr>
          <w:rFonts w:ascii="TH SarabunPSK" w:hAnsi="TH SarabunPSK" w:cs="TH SarabunPSK"/>
          <w:spacing w:val="2"/>
          <w:cs/>
        </w:rPr>
        <w:t>ได้แจ้ง</w:t>
      </w:r>
      <w:r w:rsidR="00DA241E">
        <w:rPr>
          <w:rFonts w:ascii="TH SarabunPSK" w:hAnsi="TH SarabunPSK" w:cs="TH SarabunPSK" w:hint="cs"/>
          <w:spacing w:val="2"/>
          <w:cs/>
        </w:rPr>
        <w:t>ข้</w:t>
      </w:r>
      <w:r w:rsidRPr="00F17DD1">
        <w:rPr>
          <w:rFonts w:ascii="TH SarabunPSK" w:hAnsi="TH SarabunPSK" w:cs="TH SarabunPSK"/>
          <w:spacing w:val="2"/>
          <w:cs/>
        </w:rPr>
        <w:t>อบกพร่อง</w:t>
      </w:r>
      <w:r w:rsidR="00DA241E">
        <w:rPr>
          <w:rFonts w:ascii="TH SarabunPSK" w:hAnsi="TH SarabunPSK" w:cs="TH SarabunPSK"/>
          <w:spacing w:val="2"/>
          <w:cs/>
        </w:rPr>
        <w:br/>
      </w:r>
      <w:r w:rsidRPr="00F17DD1">
        <w:rPr>
          <w:rFonts w:ascii="TH SarabunPSK" w:hAnsi="TH SarabunPSK" w:cs="TH SarabunPSK"/>
          <w:spacing w:val="2"/>
          <w:cs/>
        </w:rPr>
        <w:t>ที่ต้องแก้ไขให้กับบริษัทเพื่อดำเนินการแก้ไข และมอบหมายให้สัตวแพทย์ประจำโรงงาน ตรวจสอบการแก้ไข</w:t>
      </w:r>
      <w:r w:rsidR="00DA241E">
        <w:rPr>
          <w:rFonts w:ascii="TH SarabunPSK" w:hAnsi="TH SarabunPSK" w:cs="TH SarabunPSK"/>
          <w:spacing w:val="2"/>
          <w:cs/>
        </w:rPr>
        <w:br/>
      </w:r>
      <w:r w:rsidRPr="00F17DD1">
        <w:rPr>
          <w:rFonts w:ascii="TH SarabunPSK" w:hAnsi="TH SarabunPSK" w:cs="TH SarabunPSK"/>
          <w:spacing w:val="2"/>
          <w:cs/>
        </w:rPr>
        <w:t>จนแล้วเสร็จ นั้น</w:t>
      </w:r>
    </w:p>
    <w:p w14:paraId="62ED7BEF" w14:textId="75397B08" w:rsidR="007561C3" w:rsidRPr="00F17DD1" w:rsidRDefault="007561C3" w:rsidP="00B07E2E">
      <w:pPr>
        <w:pStyle w:val="Heading1"/>
        <w:jc w:val="thaiDistribute"/>
        <w:rPr>
          <w:rFonts w:ascii="TH SarabunPSK" w:hAnsi="TH SarabunPSK" w:cs="TH SarabunPSK"/>
          <w:cs/>
        </w:rPr>
      </w:pPr>
      <w:r w:rsidRPr="00F17DD1">
        <w:rPr>
          <w:rFonts w:ascii="TH SarabunPSK" w:hAnsi="TH SarabunPSK" w:cs="TH SarabunPSK"/>
          <w:cs/>
        </w:rPr>
        <w:t xml:space="preserve"> </w:t>
      </w:r>
      <w:r w:rsidRPr="00F17DD1">
        <w:rPr>
          <w:rFonts w:ascii="TH SarabunPSK" w:hAnsi="TH SarabunPSK" w:cs="TH SarabunPSK"/>
          <w:cs/>
        </w:rPr>
        <w:tab/>
      </w:r>
      <w:r w:rsidRPr="00F17DD1">
        <w:rPr>
          <w:rFonts w:ascii="TH SarabunPSK" w:hAnsi="TH SarabunPSK" w:cs="TH SarabunPSK"/>
          <w:cs/>
        </w:rPr>
        <w:tab/>
      </w:r>
      <w:r w:rsidRPr="00F17DD1">
        <w:rPr>
          <w:rFonts w:ascii="TH SarabunPSK" w:hAnsi="TH SarabunPSK" w:cs="TH SarabunPSK"/>
          <w:spacing w:val="2"/>
          <w:cs/>
        </w:rPr>
        <w:t>สัตวแพทย์ประจำโรงงาน ได้พิจารณาการแก้ไขข้อบกพร่องตามที่</w:t>
      </w:r>
      <w:r w:rsidRPr="00F17DD1">
        <w:rPr>
          <w:rFonts w:ascii="TH SarabunPSK" w:hAnsi="TH SarabunPSK" w:cs="TH SarabunPSK"/>
          <w:cs/>
        </w:rPr>
        <w:t>คณะ</w:t>
      </w:r>
      <w:r w:rsidR="00CB6A1F">
        <w:rPr>
          <w:rFonts w:ascii="TH SarabunPSK" w:hAnsi="TH SarabunPSK" w:cs="TH SarabunPSK" w:hint="cs"/>
          <w:cs/>
        </w:rPr>
        <w:t>ผู้ตรวจประเมิน</w:t>
      </w:r>
      <w:r w:rsidRPr="00F17DD1">
        <w:rPr>
          <w:rFonts w:ascii="TH SarabunPSK" w:hAnsi="TH SarabunPSK" w:cs="TH SarabunPSK"/>
          <w:cs/>
        </w:rPr>
        <w:t>ฯ</w:t>
      </w:r>
      <w:r w:rsidR="00CB6A1F">
        <w:rPr>
          <w:rFonts w:ascii="TH SarabunPSK" w:hAnsi="TH SarabunPSK" w:cs="TH SarabunPSK" w:hint="cs"/>
          <w:cs/>
        </w:rPr>
        <w:t xml:space="preserve"> </w:t>
      </w:r>
      <w:r w:rsidR="00CB6A1F">
        <w:rPr>
          <w:rFonts w:ascii="TH SarabunPSK" w:hAnsi="TH SarabunPSK" w:cs="TH SarabunPSK"/>
          <w:cs/>
        </w:rPr>
        <w:br/>
      </w:r>
      <w:r w:rsidRPr="00F17DD1">
        <w:rPr>
          <w:rFonts w:ascii="TH SarabunPSK" w:hAnsi="TH SarabunPSK" w:cs="TH SarabunPSK"/>
          <w:cs/>
        </w:rPr>
        <w:t xml:space="preserve">ตรวจรับรองระบบ </w:t>
      </w:r>
      <w:r w:rsidR="00F870C8" w:rsidRPr="00F17DD1">
        <w:rPr>
          <w:rFonts w:ascii="TH SarabunPSK" w:hAnsi="TH SarabunPSK" w:cs="TH SarabunPSK"/>
          <w:lang w:val="en-US"/>
        </w:rPr>
        <w:t>G</w:t>
      </w:r>
      <w:r w:rsidR="00183C18">
        <w:rPr>
          <w:rFonts w:ascii="TH SarabunPSK" w:hAnsi="TH SarabunPSK" w:cs="TH SarabunPSK"/>
          <w:lang w:val="en-US"/>
        </w:rPr>
        <w:t>H</w:t>
      </w:r>
      <w:r w:rsidRPr="00F17DD1">
        <w:rPr>
          <w:rFonts w:ascii="TH SarabunPSK" w:hAnsi="TH SarabunPSK" w:cs="TH SarabunPSK"/>
          <w:lang w:val="en-US"/>
        </w:rPr>
        <w:t>P</w:t>
      </w:r>
      <w:r w:rsidR="00183C18">
        <w:rPr>
          <w:rFonts w:ascii="TH SarabunPSK" w:hAnsi="TH SarabunPSK" w:cs="TH SarabunPSK"/>
          <w:lang w:val="en-US"/>
        </w:rPr>
        <w:t>s</w:t>
      </w:r>
      <w:r w:rsidRPr="00F17DD1">
        <w:rPr>
          <w:rFonts w:ascii="TH SarabunPSK" w:hAnsi="TH SarabunPSK" w:cs="TH SarabunPSK"/>
          <w:cs/>
        </w:rPr>
        <w:t xml:space="preserve"> ได้แจ้งไว้ดังนี้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348"/>
      </w:tblGrid>
      <w:tr w:rsidR="007561C3" w:rsidRPr="00F17DD1" w14:paraId="7C152E5D" w14:textId="77777777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14:paraId="4BB85A56" w14:textId="77777777" w:rsidR="007561C3" w:rsidRPr="00F17DD1" w:rsidRDefault="007561C3">
            <w:pPr>
              <w:pStyle w:val="Heading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7DD1">
              <w:rPr>
                <w:rFonts w:ascii="TH SarabunPSK" w:hAnsi="TH SarabunPSK" w:cs="TH SarabunPSK"/>
                <w:b/>
                <w:bCs/>
                <w:cs/>
              </w:rPr>
              <w:t>ข้อบกพร่องที่ตรวจพบ</w:t>
            </w:r>
          </w:p>
        </w:tc>
        <w:tc>
          <w:tcPr>
            <w:tcW w:w="6348" w:type="dxa"/>
          </w:tcPr>
          <w:p w14:paraId="7A6E7F43" w14:textId="77777777" w:rsidR="007561C3" w:rsidRPr="00F17DD1" w:rsidRDefault="007561C3">
            <w:pPr>
              <w:pStyle w:val="Heading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7DD1">
              <w:rPr>
                <w:rFonts w:ascii="TH SarabunPSK" w:hAnsi="TH SarabunPSK" w:cs="TH SarabunPSK"/>
                <w:b/>
                <w:bCs/>
                <w:cs/>
              </w:rPr>
              <w:t>ความคิดเห็นต่อการแก้ไขข้อบกพร่อง</w:t>
            </w:r>
          </w:p>
        </w:tc>
      </w:tr>
      <w:tr w:rsidR="007561C3" w:rsidRPr="00F17DD1" w14:paraId="1177002E" w14:textId="77777777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14:paraId="53A09DE5" w14:textId="77777777" w:rsidR="007561C3" w:rsidRPr="00F17DD1" w:rsidRDefault="007561C3">
            <w:pPr>
              <w:pStyle w:val="Heading1"/>
              <w:jc w:val="thaiDistribute"/>
              <w:rPr>
                <w:rFonts w:ascii="TH SarabunPSK" w:hAnsi="TH SarabunPSK" w:cs="TH SarabunPSK"/>
                <w:color w:val="FF0000"/>
                <w:cs/>
              </w:rPr>
            </w:pPr>
            <w:r w:rsidRPr="00F17DD1">
              <w:rPr>
                <w:rFonts w:ascii="TH SarabunPSK" w:hAnsi="TH SarabunPSK" w:cs="TH SarabunPSK"/>
                <w:color w:val="FF0000"/>
                <w:cs/>
              </w:rPr>
              <w:t>1.ระบุข้อบกพร่อง</w:t>
            </w:r>
          </w:p>
          <w:p w14:paraId="53D63AA0" w14:textId="77777777" w:rsidR="007561C3" w:rsidRPr="00F17DD1" w:rsidRDefault="007561C3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</w:p>
          <w:p w14:paraId="5C93DD32" w14:textId="77777777" w:rsidR="007561C3" w:rsidRPr="00F17DD1" w:rsidRDefault="007561C3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</w:p>
          <w:p w14:paraId="2F99B589" w14:textId="77777777" w:rsidR="007561C3" w:rsidRPr="00F17DD1" w:rsidRDefault="007561C3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6348" w:type="dxa"/>
          </w:tcPr>
          <w:p w14:paraId="36D6119A" w14:textId="77777777" w:rsidR="007561C3" w:rsidRDefault="000A3BEB" w:rsidP="002F1968">
            <w:pPr>
              <w:pStyle w:val="Heading1"/>
              <w:jc w:val="center"/>
              <w:rPr>
                <w:rFonts w:ascii="TH SarabunPSK" w:hAnsi="TH SarabunPSK" w:cs="TH SarabunPSK"/>
                <w:color w:val="FF0000"/>
              </w:rPr>
            </w:pPr>
            <w:r w:rsidRPr="00F17DD1">
              <w:rPr>
                <w:rFonts w:ascii="TH SarabunPSK" w:hAnsi="TH SarabunPSK" w:cs="TH SarabunPSK"/>
                <w:color w:val="FF0000"/>
                <w:cs/>
              </w:rPr>
              <w:t>(ลายมือเขียนของสัตวแพทย์ประจำโรงงาน)</w:t>
            </w:r>
          </w:p>
          <w:p w14:paraId="4D6E09B3" w14:textId="77777777" w:rsidR="00283DD6" w:rsidRPr="00283DD6" w:rsidRDefault="00283DD6" w:rsidP="00283DD6">
            <w:pPr>
              <w:jc w:val="center"/>
              <w:rPr>
                <w:rFonts w:hint="cs"/>
                <w:color w:val="FF0000"/>
                <w:cs/>
              </w:rPr>
            </w:pPr>
            <w:r w:rsidRPr="00283DD6">
              <w:rPr>
                <w:rFonts w:hint="cs"/>
                <w:color w:val="FF0000"/>
                <w:cs/>
              </w:rPr>
              <w:t>ระบุให้เห็นว่าผลการแก้ไขข้อบกพร่องเป็นเช่นไร</w:t>
            </w:r>
          </w:p>
        </w:tc>
      </w:tr>
      <w:tr w:rsidR="007561C3" w:rsidRPr="00F17DD1" w14:paraId="7E53DB21" w14:textId="77777777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14:paraId="1D4EAA9F" w14:textId="77777777" w:rsidR="007561C3" w:rsidRPr="00F17DD1" w:rsidRDefault="007561C3">
            <w:pPr>
              <w:pStyle w:val="Heading1"/>
              <w:jc w:val="thaiDistribute"/>
              <w:rPr>
                <w:rFonts w:ascii="TH SarabunPSK" w:hAnsi="TH SarabunPSK" w:cs="TH SarabunPSK"/>
                <w:color w:val="FF0000"/>
                <w:cs/>
              </w:rPr>
            </w:pPr>
            <w:r w:rsidRPr="00F17DD1">
              <w:rPr>
                <w:rFonts w:ascii="TH SarabunPSK" w:hAnsi="TH SarabunPSK" w:cs="TH SarabunPSK"/>
                <w:color w:val="FF0000"/>
                <w:cs/>
              </w:rPr>
              <w:t>2.ระบุข้อบกพร่อง</w:t>
            </w:r>
          </w:p>
          <w:p w14:paraId="6DF45B4B" w14:textId="77777777" w:rsidR="007561C3" w:rsidRPr="00F17DD1" w:rsidRDefault="007561C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 w14:paraId="525F3BAA" w14:textId="77777777" w:rsidR="007561C3" w:rsidRPr="00F17DD1" w:rsidRDefault="007561C3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</w:p>
          <w:p w14:paraId="2A80C67F" w14:textId="77777777" w:rsidR="007561C3" w:rsidRPr="00F17DD1" w:rsidRDefault="007561C3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6348" w:type="dxa"/>
          </w:tcPr>
          <w:p w14:paraId="294BB288" w14:textId="77777777" w:rsidR="007561C3" w:rsidRDefault="000A3BEB" w:rsidP="002F1968">
            <w:pPr>
              <w:pStyle w:val="Heading1"/>
              <w:jc w:val="center"/>
              <w:rPr>
                <w:rFonts w:ascii="TH SarabunPSK" w:hAnsi="TH SarabunPSK" w:cs="TH SarabunPSK"/>
                <w:color w:val="FF0000"/>
              </w:rPr>
            </w:pPr>
            <w:r w:rsidRPr="00F17DD1">
              <w:rPr>
                <w:rFonts w:ascii="TH SarabunPSK" w:hAnsi="TH SarabunPSK" w:cs="TH SarabunPSK"/>
                <w:color w:val="FF0000"/>
                <w:cs/>
              </w:rPr>
              <w:t>(</w:t>
            </w:r>
            <w:r w:rsidR="002F1968" w:rsidRPr="00F17DD1">
              <w:rPr>
                <w:rFonts w:ascii="TH SarabunPSK" w:hAnsi="TH SarabunPSK" w:cs="TH SarabunPSK"/>
                <w:color w:val="FF0000"/>
                <w:cs/>
              </w:rPr>
              <w:t>ลายมือเขียน</w:t>
            </w:r>
            <w:r w:rsidRPr="00F17DD1">
              <w:rPr>
                <w:rFonts w:ascii="TH SarabunPSK" w:hAnsi="TH SarabunPSK" w:cs="TH SarabunPSK"/>
                <w:color w:val="FF0000"/>
                <w:cs/>
              </w:rPr>
              <w:t>ของสัตวแพทย์ประจำโรงงาน)</w:t>
            </w:r>
          </w:p>
          <w:p w14:paraId="580CCE51" w14:textId="77777777" w:rsidR="00283DD6" w:rsidRPr="00283DD6" w:rsidRDefault="00283DD6" w:rsidP="00283DD6">
            <w:pPr>
              <w:jc w:val="center"/>
              <w:rPr>
                <w:rFonts w:hint="cs"/>
                <w:cs/>
              </w:rPr>
            </w:pPr>
            <w:r w:rsidRPr="00283DD6">
              <w:rPr>
                <w:rFonts w:hint="cs"/>
                <w:color w:val="FF0000"/>
                <w:cs/>
              </w:rPr>
              <w:t>ระบุให้เห็นว่าผลการแก้ไขข้อบกพร่องเป็นเช่นไร</w:t>
            </w:r>
          </w:p>
        </w:tc>
      </w:tr>
    </w:tbl>
    <w:p w14:paraId="720A7BCB" w14:textId="77777777" w:rsidR="007561C3" w:rsidRPr="00F17DD1" w:rsidRDefault="007561C3">
      <w:pPr>
        <w:pStyle w:val="Heading1"/>
        <w:jc w:val="thaiDistribute"/>
        <w:rPr>
          <w:rFonts w:ascii="TH SarabunPSK" w:hAnsi="TH SarabunPSK" w:cs="TH SarabunPSK"/>
          <w:cs/>
        </w:rPr>
      </w:pPr>
    </w:p>
    <w:p w14:paraId="173C0FDD" w14:textId="107056EE" w:rsidR="007561C3" w:rsidRPr="00F17DD1" w:rsidRDefault="007561C3">
      <w:pPr>
        <w:pStyle w:val="Heading1"/>
        <w:jc w:val="thaiDistribute"/>
        <w:rPr>
          <w:rFonts w:ascii="TH SarabunPSK" w:hAnsi="TH SarabunPSK" w:cs="TH SarabunPSK"/>
          <w:cs/>
        </w:rPr>
      </w:pPr>
      <w:r w:rsidRPr="00F17DD1">
        <w:rPr>
          <w:rFonts w:ascii="TH SarabunPSK" w:hAnsi="TH SarabunPSK" w:cs="TH SarabunPSK"/>
          <w:spacing w:val="2"/>
          <w:cs/>
        </w:rPr>
        <w:t xml:space="preserve">   </w:t>
      </w:r>
      <w:r w:rsidRPr="00F17DD1">
        <w:rPr>
          <w:rFonts w:ascii="TH SarabunPSK" w:hAnsi="TH SarabunPSK" w:cs="TH SarabunPSK"/>
          <w:spacing w:val="2"/>
          <w:cs/>
        </w:rPr>
        <w:tab/>
      </w:r>
      <w:r w:rsidRPr="00F17DD1">
        <w:rPr>
          <w:rFonts w:ascii="TH SarabunPSK" w:hAnsi="TH SarabunPSK" w:cs="TH SarabunPSK"/>
          <w:spacing w:val="2"/>
          <w:cs/>
        </w:rPr>
        <w:tab/>
        <w:t xml:space="preserve">จากผลการตรวจสอบของสัตวแพทย์ประจำโรงงาน เห็นควรให้การรับรองระบบ </w:t>
      </w:r>
      <w:r w:rsidR="00AC22DA" w:rsidRPr="00F17DD1">
        <w:rPr>
          <w:rFonts w:ascii="TH SarabunPSK" w:hAnsi="TH SarabunPSK" w:cs="TH SarabunPSK"/>
          <w:spacing w:val="2"/>
          <w:lang w:val="en-US"/>
        </w:rPr>
        <w:t>G</w:t>
      </w:r>
      <w:r w:rsidR="00183C18">
        <w:rPr>
          <w:rFonts w:ascii="TH SarabunPSK" w:hAnsi="TH SarabunPSK" w:cs="TH SarabunPSK"/>
          <w:lang w:val="en-US"/>
        </w:rPr>
        <w:t>HPs</w:t>
      </w:r>
      <w:r w:rsidRPr="00F17DD1">
        <w:rPr>
          <w:rFonts w:ascii="TH SarabunPSK" w:hAnsi="TH SarabunPSK" w:cs="TH SarabunPSK"/>
          <w:spacing w:val="2"/>
          <w:cs/>
        </w:rPr>
        <w:t xml:space="preserve"> บริษัทดังกล่าว ทั้งนี้ได้แนบหนังสือการแก้ไขข้อบกพร่องและเอกสารประกอบการแก้ไขเพื่อประกอบการพิจารณารับรอง</w:t>
      </w:r>
      <w:r w:rsidR="00BA0A78">
        <w:rPr>
          <w:rFonts w:ascii="TH SarabunPSK" w:hAnsi="TH SarabunPSK" w:cs="TH SarabunPSK" w:hint="cs"/>
          <w:spacing w:val="2"/>
          <w:cs/>
        </w:rPr>
        <w:t xml:space="preserve">ระบบ </w:t>
      </w:r>
      <w:r w:rsidR="00BA0A78">
        <w:rPr>
          <w:rFonts w:ascii="TH SarabunPSK" w:hAnsi="TH SarabunPSK" w:cs="TH SarabunPSK"/>
          <w:spacing w:val="2"/>
          <w:lang w:val="en-US"/>
        </w:rPr>
        <w:t>G</w:t>
      </w:r>
      <w:r w:rsidR="00183C18">
        <w:rPr>
          <w:rFonts w:ascii="TH SarabunPSK" w:hAnsi="TH SarabunPSK" w:cs="TH SarabunPSK"/>
          <w:lang w:val="en-US"/>
        </w:rPr>
        <w:t>HPs</w:t>
      </w:r>
      <w:r w:rsidR="00BA0A78">
        <w:rPr>
          <w:rFonts w:ascii="TH SarabunPSK" w:hAnsi="TH SarabunPSK" w:cs="TH SarabunPSK"/>
          <w:spacing w:val="2"/>
          <w:lang w:val="en-US"/>
        </w:rPr>
        <w:t xml:space="preserve"> </w:t>
      </w:r>
      <w:r w:rsidR="00BA0A78">
        <w:rPr>
          <w:rFonts w:ascii="TH SarabunPSK" w:hAnsi="TH SarabunPSK" w:cs="TH SarabunPSK" w:hint="cs"/>
          <w:spacing w:val="2"/>
          <w:cs/>
        </w:rPr>
        <w:t>ในการนี้โปรดสั่งการให้กลุ่มรับรองด้านการปศุสัตว์ดำเนินการต่อไป</w:t>
      </w:r>
    </w:p>
    <w:p w14:paraId="76394129" w14:textId="77777777" w:rsidR="007561C3" w:rsidRPr="00F17DD1" w:rsidRDefault="007561C3">
      <w:pPr>
        <w:pStyle w:val="Heading1"/>
        <w:spacing w:before="240"/>
        <w:rPr>
          <w:rFonts w:ascii="TH SarabunPSK" w:hAnsi="TH SarabunPSK" w:cs="TH SarabunPSK" w:hint="cs"/>
          <w:cs/>
          <w:lang w:val="en-US"/>
        </w:rPr>
      </w:pPr>
      <w:r w:rsidRPr="00F17DD1">
        <w:rPr>
          <w:rFonts w:ascii="TH SarabunPSK" w:hAnsi="TH SarabunPSK" w:cs="TH SarabunPSK"/>
          <w:cs/>
        </w:rPr>
        <w:tab/>
      </w:r>
      <w:r w:rsidRPr="00F17DD1">
        <w:rPr>
          <w:rFonts w:ascii="TH SarabunPSK" w:hAnsi="TH SarabunPSK" w:cs="TH SarabunPSK"/>
          <w:cs/>
        </w:rPr>
        <w:tab/>
        <w:t xml:space="preserve">จึงเรียนมาเพื่อโปรดพิจารณา </w:t>
      </w:r>
    </w:p>
    <w:p w14:paraId="0D85C4B9" w14:textId="77777777" w:rsidR="007561C3" w:rsidRDefault="007561C3">
      <w:pPr>
        <w:rPr>
          <w:rFonts w:ascii="TH SarabunPSK" w:hAnsi="TH SarabunPSK" w:cs="TH SarabunPSK"/>
          <w:sz w:val="32"/>
          <w:szCs w:val="32"/>
        </w:rPr>
      </w:pPr>
    </w:p>
    <w:p w14:paraId="5FD8A660" w14:textId="77777777" w:rsidR="00DA241E" w:rsidRDefault="00DA241E">
      <w:pPr>
        <w:rPr>
          <w:rFonts w:ascii="TH SarabunPSK" w:hAnsi="TH SarabunPSK" w:cs="TH SarabunPSK"/>
          <w:sz w:val="32"/>
          <w:szCs w:val="32"/>
        </w:rPr>
      </w:pPr>
    </w:p>
    <w:p w14:paraId="1573A16C" w14:textId="77777777" w:rsidR="00DA241E" w:rsidRPr="00F17DD1" w:rsidRDefault="00DA241E">
      <w:pPr>
        <w:rPr>
          <w:rFonts w:ascii="TH SarabunPSK" w:hAnsi="TH SarabunPSK" w:cs="TH SarabunPSK" w:hint="cs"/>
          <w:sz w:val="32"/>
          <w:szCs w:val="32"/>
          <w:cs/>
        </w:rPr>
      </w:pPr>
    </w:p>
    <w:p w14:paraId="100458F8" w14:textId="77777777" w:rsidR="007561C3" w:rsidRPr="00F17DD1" w:rsidRDefault="007561C3">
      <w:pPr>
        <w:rPr>
          <w:rFonts w:ascii="TH SarabunPSK" w:hAnsi="TH SarabunPSK" w:cs="TH SarabunPSK"/>
          <w:sz w:val="32"/>
          <w:szCs w:val="32"/>
          <w:cs/>
        </w:rPr>
      </w:pPr>
      <w:r w:rsidRPr="00F17D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DD1">
        <w:rPr>
          <w:rFonts w:ascii="TH SarabunPSK" w:hAnsi="TH SarabunPSK" w:cs="TH SarabunPSK"/>
          <w:sz w:val="32"/>
          <w:szCs w:val="32"/>
          <w:cs/>
        </w:rPr>
        <w:tab/>
      </w:r>
      <w:r w:rsidRPr="00F17DD1">
        <w:rPr>
          <w:rFonts w:ascii="TH SarabunPSK" w:hAnsi="TH SarabunPSK" w:cs="TH SarabunPSK"/>
          <w:sz w:val="32"/>
          <w:szCs w:val="32"/>
          <w:cs/>
        </w:rPr>
        <w:tab/>
      </w:r>
      <w:r w:rsidRPr="00F17DD1">
        <w:rPr>
          <w:rFonts w:ascii="TH SarabunPSK" w:hAnsi="TH SarabunPSK" w:cs="TH SarabunPSK"/>
          <w:sz w:val="32"/>
          <w:szCs w:val="32"/>
          <w:cs/>
        </w:rPr>
        <w:tab/>
      </w:r>
      <w:r w:rsidRPr="00F17DD1">
        <w:rPr>
          <w:rFonts w:ascii="TH SarabunPSK" w:hAnsi="TH SarabunPSK" w:cs="TH SarabunPSK"/>
          <w:sz w:val="32"/>
          <w:szCs w:val="32"/>
          <w:cs/>
        </w:rPr>
        <w:tab/>
      </w:r>
      <w:r w:rsidRPr="00F17DD1">
        <w:rPr>
          <w:rFonts w:ascii="TH SarabunPSK" w:hAnsi="TH SarabunPSK" w:cs="TH SarabunPSK"/>
          <w:sz w:val="32"/>
          <w:szCs w:val="32"/>
          <w:cs/>
        </w:rPr>
        <w:tab/>
      </w:r>
      <w:r w:rsidRPr="00F17DD1">
        <w:rPr>
          <w:rFonts w:ascii="TH SarabunPSK" w:hAnsi="TH SarabunPSK" w:cs="TH SarabunPSK"/>
          <w:sz w:val="32"/>
          <w:szCs w:val="32"/>
          <w:cs/>
        </w:rPr>
        <w:tab/>
      </w:r>
      <w:r w:rsidRPr="00F17DD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B6A1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Pr="00F17DD1">
        <w:rPr>
          <w:rFonts w:ascii="TH SarabunPSK" w:hAnsi="TH SarabunPSK" w:cs="TH SarabunPSK"/>
          <w:sz w:val="32"/>
          <w:szCs w:val="32"/>
          <w:cs/>
        </w:rPr>
        <w:t>(</w:t>
      </w:r>
      <w:r w:rsidR="00DA241E">
        <w:rPr>
          <w:rFonts w:ascii="TH SarabunPSK" w:hAnsi="TH SarabunPSK" w:cs="TH SarabunPSK" w:hint="cs"/>
          <w:sz w:val="32"/>
          <w:szCs w:val="32"/>
          <w:cs/>
        </w:rPr>
        <w:t>.</w:t>
      </w:r>
      <w:r w:rsidRPr="00F17DD1">
        <w:rPr>
          <w:rFonts w:ascii="TH SarabunPSK" w:hAnsi="TH SarabunPSK" w:cs="TH SarabunPSK"/>
          <w:sz w:val="32"/>
          <w:szCs w:val="32"/>
          <w:lang w:val="en-US"/>
        </w:rPr>
        <w:t>……………</w:t>
      </w:r>
      <w:r w:rsidR="00DA241E">
        <w:rPr>
          <w:rFonts w:ascii="TH SarabunPSK" w:hAnsi="TH SarabunPSK" w:cs="TH SarabunPSK" w:hint="cs"/>
          <w:sz w:val="32"/>
          <w:szCs w:val="32"/>
          <w:cs/>
          <w:lang w:val="en-US"/>
        </w:rPr>
        <w:t>..........</w:t>
      </w:r>
      <w:r w:rsidRPr="00F17DD1">
        <w:rPr>
          <w:rFonts w:ascii="TH SarabunPSK" w:hAnsi="TH SarabunPSK" w:cs="TH SarabunPSK"/>
          <w:sz w:val="32"/>
          <w:szCs w:val="32"/>
          <w:lang w:val="en-US"/>
        </w:rPr>
        <w:t>……………</w:t>
      </w:r>
      <w:r w:rsidR="00DA241E">
        <w:rPr>
          <w:rFonts w:ascii="TH SarabunPSK" w:hAnsi="TH SarabunPSK" w:cs="TH SarabunPSK" w:hint="cs"/>
          <w:sz w:val="32"/>
          <w:szCs w:val="32"/>
          <w:cs/>
          <w:lang w:val="en-US"/>
        </w:rPr>
        <w:t>..</w:t>
      </w:r>
      <w:r w:rsidRPr="00F17DD1">
        <w:rPr>
          <w:rFonts w:ascii="TH SarabunPSK" w:hAnsi="TH SarabunPSK" w:cs="TH SarabunPSK"/>
          <w:sz w:val="32"/>
          <w:szCs w:val="32"/>
          <w:lang w:val="en-US"/>
        </w:rPr>
        <w:t>…..</w:t>
      </w:r>
      <w:r w:rsidRPr="00F17DD1">
        <w:rPr>
          <w:rFonts w:ascii="TH SarabunPSK" w:hAnsi="TH SarabunPSK" w:cs="TH SarabunPSK"/>
          <w:sz w:val="32"/>
          <w:szCs w:val="32"/>
          <w:cs/>
        </w:rPr>
        <w:t>)</w:t>
      </w:r>
    </w:p>
    <w:p w14:paraId="11D5E66E" w14:textId="77777777" w:rsidR="007561C3" w:rsidRDefault="007561C3">
      <w:pPr>
        <w:rPr>
          <w:rFonts w:ascii="Angsana New" w:hAnsi="Angsana New" w:hint="cs"/>
          <w:sz w:val="32"/>
          <w:szCs w:val="32"/>
          <w:cs/>
        </w:rPr>
      </w:pPr>
      <w:r w:rsidRPr="00F17DD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17DD1">
        <w:rPr>
          <w:rFonts w:ascii="TH SarabunPSK" w:hAnsi="TH SarabunPSK" w:cs="TH SarabunPSK"/>
          <w:sz w:val="32"/>
          <w:szCs w:val="32"/>
          <w:cs/>
        </w:rPr>
        <w:tab/>
      </w:r>
      <w:r w:rsidRPr="00F17DD1">
        <w:rPr>
          <w:rFonts w:ascii="TH SarabunPSK" w:hAnsi="TH SarabunPSK" w:cs="TH SarabunPSK"/>
          <w:sz w:val="32"/>
          <w:szCs w:val="32"/>
          <w:cs/>
        </w:rPr>
        <w:tab/>
      </w:r>
      <w:r w:rsidRPr="00F17DD1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F17DD1">
        <w:rPr>
          <w:rFonts w:ascii="TH SarabunPSK" w:hAnsi="TH SarabunPSK" w:cs="TH SarabunPSK"/>
          <w:sz w:val="32"/>
          <w:szCs w:val="32"/>
          <w:lang w:val="en-US"/>
        </w:rPr>
        <w:tab/>
      </w:r>
      <w:r w:rsidRPr="00F17DD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A24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7DD1">
        <w:rPr>
          <w:rFonts w:ascii="TH SarabunPSK" w:hAnsi="TH SarabunPSK" w:cs="TH SarabunPSK"/>
          <w:sz w:val="32"/>
          <w:szCs w:val="32"/>
          <w:cs/>
        </w:rPr>
        <w:t>สัตวแพทย์ประจำโรงงาน</w:t>
      </w:r>
    </w:p>
    <w:p w14:paraId="55F5D69D" w14:textId="77777777" w:rsidR="007561C3" w:rsidRPr="002F5287" w:rsidRDefault="007561C3">
      <w:pPr>
        <w:rPr>
          <w:rFonts w:ascii="Angsana New" w:hAnsi="Angsana New" w:hint="cs"/>
          <w:color w:val="0000FF"/>
          <w:cs/>
          <w:lang w:val="en-US"/>
        </w:rPr>
      </w:pPr>
      <w:r>
        <w:rPr>
          <w:rFonts w:ascii="Angsana New" w:hAnsi="Angsana New"/>
          <w:sz w:val="32"/>
          <w:szCs w:val="32"/>
          <w:lang w:val="en-US"/>
        </w:rPr>
        <w:t xml:space="preserve">                           </w:t>
      </w:r>
      <w:r>
        <w:rPr>
          <w:rFonts w:ascii="Angsana New" w:hAnsi="Angsana New"/>
          <w:sz w:val="32"/>
          <w:szCs w:val="32"/>
          <w:cs/>
        </w:rPr>
        <w:t xml:space="preserve">                                                  </w:t>
      </w:r>
    </w:p>
    <w:sectPr w:rsidR="007561C3" w:rsidRPr="002F5287" w:rsidSect="00DE49EB">
      <w:headerReference w:type="even" r:id="rId8"/>
      <w:headerReference w:type="default" r:id="rId9"/>
      <w:pgSz w:w="11909" w:h="16834"/>
      <w:pgMar w:top="851" w:right="1008" w:bottom="432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4F210" w14:textId="77777777" w:rsidR="00DF0631" w:rsidRDefault="00DF0631">
      <w:pPr>
        <w:rPr>
          <w:rFonts w:cs="Times New Roman"/>
          <w:cs/>
        </w:rPr>
      </w:pPr>
      <w:r>
        <w:separator/>
      </w:r>
    </w:p>
  </w:endnote>
  <w:endnote w:type="continuationSeparator" w:id="0">
    <w:p w14:paraId="04FF240D" w14:textId="77777777" w:rsidR="00DF0631" w:rsidRDefault="00DF0631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E841937C-962A-42F9-A863-F4AC1C40DF08}"/>
    <w:embedBold r:id="rId2" w:fontKey="{635F8E96-E2FB-46B5-83C0-2BFE4FA07D64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723F154B-EC13-4780-A8C0-A6D6C1A30C56}"/>
    <w:embedBold r:id="rId4" w:fontKey="{9AC0F63F-FDBE-4444-A74B-52576887687A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6921ED36-D667-44FE-95CF-7AE40251FAA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9C3085E2-5804-48E3-8EFB-76CA7A583C66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7" w:fontKey="{82D92864-3502-4246-98D4-C4DBA12BB06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4C363" w14:textId="77777777" w:rsidR="00DF0631" w:rsidRDefault="00DF0631">
      <w:pPr>
        <w:rPr>
          <w:rFonts w:cs="Times New Roman"/>
          <w:cs/>
        </w:rPr>
      </w:pPr>
      <w:r>
        <w:separator/>
      </w:r>
    </w:p>
  </w:footnote>
  <w:footnote w:type="continuationSeparator" w:id="0">
    <w:p w14:paraId="770485E0" w14:textId="77777777" w:rsidR="00DF0631" w:rsidRDefault="00DF0631">
      <w:pPr>
        <w:rPr>
          <w:rFonts w:cs="Times New Roman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35E3" w14:textId="77777777" w:rsidR="007561C3" w:rsidRDefault="007561C3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Times New Roman"/>
        <w:cs/>
      </w:rPr>
      <w:t>1</w:t>
    </w:r>
    <w:r>
      <w:rPr>
        <w:rStyle w:val="PageNumber"/>
      </w:rPr>
      <w:fldChar w:fldCharType="end"/>
    </w:r>
  </w:p>
  <w:p w14:paraId="36384345" w14:textId="77777777" w:rsidR="007561C3" w:rsidRDefault="007561C3">
    <w:pPr>
      <w:pStyle w:val="Header"/>
      <w:rPr>
        <w:rFonts w:cs="Times New Roman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D2280" w14:textId="77777777" w:rsidR="007561C3" w:rsidRDefault="007561C3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</w:p>
  <w:p w14:paraId="50619357" w14:textId="77777777" w:rsidR="007561C3" w:rsidRDefault="007561C3">
    <w:pPr>
      <w:pStyle w:val="Header"/>
      <w:rPr>
        <w:rFonts w:cs="Times New Roman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11738"/>
    <w:multiLevelType w:val="singleLevel"/>
    <w:tmpl w:val="79A04A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35F94CF4"/>
    <w:multiLevelType w:val="singleLevel"/>
    <w:tmpl w:val="79A04AB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67777B1F"/>
    <w:multiLevelType w:val="singleLevel"/>
    <w:tmpl w:val="79A04AB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num w:numId="1" w16cid:durableId="651493937">
    <w:abstractNumId w:val="0"/>
  </w:num>
  <w:num w:numId="2" w16cid:durableId="1351637089">
    <w:abstractNumId w:val="2"/>
  </w:num>
  <w:num w:numId="3" w16cid:durableId="123924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1C3"/>
    <w:rsid w:val="00057165"/>
    <w:rsid w:val="000801A6"/>
    <w:rsid w:val="000850D6"/>
    <w:rsid w:val="000900B4"/>
    <w:rsid w:val="000A3BEB"/>
    <w:rsid w:val="001365AA"/>
    <w:rsid w:val="00183C18"/>
    <w:rsid w:val="001D31E4"/>
    <w:rsid w:val="002233E2"/>
    <w:rsid w:val="00283DD6"/>
    <w:rsid w:val="002F02D2"/>
    <w:rsid w:val="002F1968"/>
    <w:rsid w:val="002F5287"/>
    <w:rsid w:val="00336790"/>
    <w:rsid w:val="00367DAE"/>
    <w:rsid w:val="0037750B"/>
    <w:rsid w:val="00383F57"/>
    <w:rsid w:val="003D1625"/>
    <w:rsid w:val="003F6E0C"/>
    <w:rsid w:val="004F1F8F"/>
    <w:rsid w:val="005C58BB"/>
    <w:rsid w:val="00655D7D"/>
    <w:rsid w:val="006F0716"/>
    <w:rsid w:val="00745CE2"/>
    <w:rsid w:val="007561C3"/>
    <w:rsid w:val="007C3241"/>
    <w:rsid w:val="0085143F"/>
    <w:rsid w:val="00857F69"/>
    <w:rsid w:val="00864409"/>
    <w:rsid w:val="0087549D"/>
    <w:rsid w:val="0088226D"/>
    <w:rsid w:val="008D6F07"/>
    <w:rsid w:val="009229BD"/>
    <w:rsid w:val="009461F5"/>
    <w:rsid w:val="009761AA"/>
    <w:rsid w:val="009A7883"/>
    <w:rsid w:val="00A543E3"/>
    <w:rsid w:val="00A97C6D"/>
    <w:rsid w:val="00AC22DA"/>
    <w:rsid w:val="00B07E2E"/>
    <w:rsid w:val="00B43BA2"/>
    <w:rsid w:val="00BA0A78"/>
    <w:rsid w:val="00BC38FF"/>
    <w:rsid w:val="00CB6A1F"/>
    <w:rsid w:val="00CB6AB7"/>
    <w:rsid w:val="00DA241E"/>
    <w:rsid w:val="00DA70FC"/>
    <w:rsid w:val="00DD20D3"/>
    <w:rsid w:val="00DE49EB"/>
    <w:rsid w:val="00DF0631"/>
    <w:rsid w:val="00EA6AF6"/>
    <w:rsid w:val="00EC7416"/>
    <w:rsid w:val="00EF10EA"/>
    <w:rsid w:val="00EF3247"/>
    <w:rsid w:val="00F1528C"/>
    <w:rsid w:val="00F17DD1"/>
    <w:rsid w:val="00F628F3"/>
    <w:rsid w:val="00F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33764F0F"/>
  <w15:chartTrackingRefBased/>
  <w15:docId w15:val="{F843FAB9-B4D1-43B7-8C8D-9F90074E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 New"/>
      <w:b/>
      <w:bCs/>
      <w:sz w:val="56"/>
      <w:szCs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paragraph" w:styleId="BodyText">
    <w:name w:val="Body Text"/>
    <w:basedOn w:val="Normal"/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กองสัตวแพทย์สาธารณสุข (โทร.2515646,2515988 โทรสาร. 2517922)</vt:lpstr>
      <vt:lpstr>       		  กองสัตวแพทย์สาธารณสุข (โทร.2515646,2515988 โทรสาร. 2517922)</vt:lpstr>
    </vt:vector>
  </TitlesOfParts>
  <Company>xxxx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กองสัตวแพทย์สาธารณสุข (โทร.2515646,2515988 โทรสาร. 2517922)</dc:title>
  <dc:subject/>
  <dc:creator>***</dc:creator>
  <cp:keywords/>
  <cp:lastModifiedBy>DOOLYAWAT KLADKEMPETCH</cp:lastModifiedBy>
  <cp:revision>2</cp:revision>
  <cp:lastPrinted>2009-06-16T02:47:00Z</cp:lastPrinted>
  <dcterms:created xsi:type="dcterms:W3CDTF">2024-06-10T04:36:00Z</dcterms:created>
  <dcterms:modified xsi:type="dcterms:W3CDTF">2024-06-10T04:36:00Z</dcterms:modified>
</cp:coreProperties>
</file>