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4B32F" w14:textId="50D50FE3" w:rsidR="00856A6A" w:rsidRDefault="00856A6A">
      <w:pPr>
        <w:rPr>
          <w:cs/>
        </w:rPr>
      </w:pPr>
    </w:p>
    <w:p w14:paraId="2B8ADAAE" w14:textId="0420552E" w:rsidR="007E78C9" w:rsidRPr="003C2E8C" w:rsidRDefault="00DD4D69">
      <w:pPr>
        <w:rPr>
          <w:sz w:val="36"/>
          <w:szCs w:val="36"/>
        </w:rPr>
      </w:pPr>
      <w:r w:rsidRPr="003C2E8C"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701" behindDoc="0" locked="0" layoutInCell="1" allowOverlap="1" wp14:anchorId="009CAD18" wp14:editId="7B0370C7">
                <wp:simplePos x="0" y="0"/>
                <wp:positionH relativeFrom="column">
                  <wp:posOffset>-475013</wp:posOffset>
                </wp:positionH>
                <wp:positionV relativeFrom="paragraph">
                  <wp:posOffset>760491</wp:posOffset>
                </wp:positionV>
                <wp:extent cx="6638383" cy="7992094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383" cy="7992094"/>
                          <a:chOff x="147869" y="-1"/>
                          <a:chExt cx="6638925" cy="799256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30480" y="6378204"/>
                            <a:ext cx="2806700" cy="1614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D6149" w14:textId="77777777" w:rsidR="00856A6A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7E5A1D16" w14:textId="77777777" w:rsidR="00856A6A" w:rsidRPr="00E94BC4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21AC096" w14:textId="77777777" w:rsidR="00856A6A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375B3467" w14:textId="77777777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0F61B33" w14:textId="77777777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………………………………</w:t>
                              </w:r>
                            </w:p>
                            <w:p w14:paraId="3C7E4DD1" w14:textId="657D1F2D" w:rsidR="00856A6A" w:rsidRPr="00DD4D69" w:rsidRDefault="00856A6A" w:rsidP="00856A6A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 w:rsid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                         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  <w:p w14:paraId="271756A8" w14:textId="7346B708" w:rsidR="00856A6A" w:rsidRPr="00123788" w:rsidRDefault="00123788" w:rsidP="00123788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ปศุสัตว์เขต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869" y="-1"/>
                            <a:ext cx="6638925" cy="604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A672A" w14:textId="0678E29B" w:rsidR="00856A6A" w:rsidRPr="00DD4D69" w:rsidRDefault="003C2E8C" w:rsidP="00856A6A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  <w:t>กรมปศุสัตว์</w:t>
                              </w:r>
                            </w:p>
                            <w:p w14:paraId="28C4A1A2" w14:textId="19224199" w:rsidR="00856A6A" w:rsidRPr="00DD4D69" w:rsidRDefault="003C2E8C" w:rsidP="00856A6A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  <w:t>กระทรวงเกษตรและสหกรณ์</w:t>
                              </w:r>
                            </w:p>
                            <w:p w14:paraId="06CAA82A" w14:textId="22581E7E" w:rsidR="00DD4D69" w:rsidRDefault="003C2E8C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ให้ใบรับรองฉบับนี้เพื่อแสดงว่า</w:t>
                              </w:r>
                            </w:p>
                            <w:p w14:paraId="23006E78" w14:textId="77777777" w:rsidR="000F7472" w:rsidRPr="00DD4D69" w:rsidRDefault="000F7472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</w:p>
                            <w:p w14:paraId="27A2072F" w14:textId="1AC17EBE" w:rsidR="00DD4D69" w:rsidRPr="00DD4D69" w:rsidRDefault="000F7472" w:rsidP="00DD4D69">
                              <w:pPr>
                                <w:spacing w:after="0" w:line="168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ฟาร์</w:t>
                              </w:r>
                              <w:r w:rsidR="00DD4D69"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ม  </w:t>
                              </w:r>
                              <w:proofErr w:type="spellStart"/>
                              <w:r w:rsidR="00DD4D69"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กขค</w:t>
                              </w:r>
                              <w:proofErr w:type="spellEnd"/>
                              <w:r w:rsidR="00DD4D69"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1</w:t>
                              </w:r>
                              <w:r w:rsid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 (ฟาร์มสุกร)</w:t>
                              </w:r>
                            </w:p>
                            <w:p w14:paraId="0DFA6B32" w14:textId="77777777" w:rsidR="00DD4D69" w:rsidRDefault="00DD4D69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เลขที่ 1  ม.1  ตำบลหนองกบ  อำเภอหนองแซง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จังหวัดสระบุรี</w:t>
                              </w:r>
                            </w:p>
                            <w:p w14:paraId="5AEF1DD3" w14:textId="53C5EACF" w:rsidR="00DD4D69" w:rsidRPr="00DD4D69" w:rsidRDefault="00DD4D69" w:rsidP="00DD4D69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หมายเลข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รับรอง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 </w:t>
                              </w:r>
                              <w:proofErr w:type="spellStart"/>
                              <w:r w:rsidR="0066424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กษ</w:t>
                              </w:r>
                              <w:proofErr w:type="spellEnd"/>
                              <w:r w:rsidR="0066424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-22-</w:t>
                              </w:r>
                              <w:r w:rsidR="0066424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>06403</w:t>
                              </w:r>
                              <w:r w:rsidR="0066424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-19-</w:t>
                              </w:r>
                              <w:r w:rsidR="0066424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>0001</w:t>
                              </w:r>
                              <w:r w:rsidR="00D6695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>BCG</w:t>
                              </w:r>
                            </w:p>
                            <w:p w14:paraId="56ACCC5E" w14:textId="77777777" w:rsidR="00DD4D69" w:rsidRDefault="00DD4D69" w:rsidP="00DD4D69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ได้รับการรับรองเป็นฟาร์มที่มีแนวทางปฏิบัติตามหลัก</w:t>
                              </w:r>
                            </w:p>
                            <w:p w14:paraId="3E290372" w14:textId="77777777" w:rsidR="00DD4D69" w:rsidRPr="00DD4D69" w:rsidRDefault="00DD4D69" w:rsidP="00DD4D69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ฟาร์มปศุสัตว์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เศรษฐกิจ</w:t>
                              </w:r>
                              <w:r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>BCG model (BCG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 xml:space="preserve">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Economy Model) </w:t>
                              </w:r>
                            </w:p>
                            <w:p w14:paraId="46760953" w14:textId="44C10314" w:rsidR="00DD4D69" w:rsidRDefault="002F1C5E" w:rsidP="00DD4D69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91919"/>
                                  <w:sz w:val="48"/>
                                  <w:szCs w:val="4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91919"/>
                                  <w:sz w:val="48"/>
                                  <w:szCs w:val="48"/>
                                  <w:shd w:val="clear" w:color="auto" w:fill="FFFFFF"/>
                                  <w:cs/>
                                </w:rPr>
                                <w:t>โดยคำนึงถึง</w:t>
                              </w:r>
                              <w:r w:rsidR="00DD4D69"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91919"/>
                                  <w:sz w:val="48"/>
                                  <w:szCs w:val="48"/>
                                  <w:shd w:val="clear" w:color="auto" w:fill="FFFFFF"/>
                                  <w:cs/>
                                </w:rPr>
                                <w:t>ทรัพยากร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191919"/>
                                  <w:sz w:val="48"/>
                                  <w:szCs w:val="48"/>
                                  <w:shd w:val="clear" w:color="auto" w:fill="FFFFFF"/>
                                  <w:cs/>
                                </w:rPr>
                                <w:t>ธรรมชาติ</w:t>
                              </w:r>
                              <w:r w:rsidR="00DD4D69"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191919"/>
                                  <w:sz w:val="48"/>
                                  <w:szCs w:val="48"/>
                                  <w:shd w:val="clear" w:color="auto" w:fill="FFFFFF"/>
                                  <w:cs/>
                                </w:rPr>
                                <w:t>และสิ่งแวดล้อม</w:t>
                              </w:r>
                            </w:p>
                            <w:p w14:paraId="5D516493" w14:textId="77777777" w:rsidR="000F7472" w:rsidRPr="00DD4D69" w:rsidRDefault="000F7472" w:rsidP="000F7472">
                              <w:pPr>
                                <w:pStyle w:val="ListParagraph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  <w:cs/>
                                </w:rPr>
                                <w:t>เพื่อการพัฒนาความยั่งยืนทางด้านปศุสัตว์</w:t>
                              </w:r>
                            </w:p>
                            <w:p w14:paraId="18B69DA8" w14:textId="77777777" w:rsidR="000F7472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0CAF0A0" w14:textId="77777777" w:rsidR="000F7472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0E02BE3" w14:textId="77777777" w:rsidR="000F7472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14:paraId="3E2EDD05" w14:textId="60BEF47F" w:rsidR="000F7472" w:rsidRPr="00DD4D69" w:rsidRDefault="000F7472" w:rsidP="000F7472">
                              <w:pPr>
                                <w:tabs>
                                  <w:tab w:val="left" w:pos="5040"/>
                                  <w:tab w:val="left" w:pos="6210"/>
                                </w:tabs>
                                <w:spacing w:after="0" w:line="209" w:lineRule="auto"/>
                                <w:ind w:left="2160"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ออกให้ ณ วันที่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 4  </w:t>
                              </w:r>
                              <w:r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ธันวาคม  2566</w:t>
                              </w: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  <w:p w14:paraId="26E1EB59" w14:textId="746BA5A7" w:rsidR="000F7472" w:rsidRPr="00DD4D69" w:rsidRDefault="000F7472" w:rsidP="000F7472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DD4D6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 xml:space="preserve">ถึง      </w:t>
                              </w:r>
                              <w:r w:rsidRPr="00DD4D6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ณ วันที่  3  ธันวาคม  2569</w:t>
                              </w:r>
                            </w:p>
                            <w:p w14:paraId="57F15614" w14:textId="77777777" w:rsidR="00DD4D69" w:rsidRPr="00DD4D69" w:rsidRDefault="00DD4D69" w:rsidP="00856A6A">
                              <w:pPr>
                                <w:spacing w:after="0" w:line="209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37.4pt;margin-top:59.9pt;width:522.7pt;height:629.3pt;z-index:251656701;mso-width-relative:margin;mso-height-relative:margin" coordorigin="1478" coordsize="66389,7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304;top:63782;width:28067;height:16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4A0D6149" w14:textId="77777777" w:rsidR="00856A6A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7E5A1D16" w14:textId="77777777" w:rsidR="00856A6A" w:rsidRPr="00E94BC4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21AC096" w14:textId="77777777" w:rsidR="00856A6A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Angsana New" w:hAnsi="Angsana New" w:cs="Angsan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375B3467" w14:textId="77777777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0F61B33" w14:textId="77777777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………………………………</w:t>
                        </w:r>
                      </w:p>
                      <w:p w14:paraId="3C7E4DD1" w14:textId="657D1F2D" w:rsidR="00856A6A" w:rsidRPr="00DD4D69" w:rsidRDefault="00856A6A" w:rsidP="00856A6A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 w:rsid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                         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)</w:t>
                        </w:r>
                      </w:p>
                      <w:p w14:paraId="271756A8" w14:textId="7346B708" w:rsidR="00856A6A" w:rsidRPr="00123788" w:rsidRDefault="00123788" w:rsidP="00123788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ปศุสัตว์เขต 1</w:t>
                        </w:r>
                      </w:p>
                    </w:txbxContent>
                  </v:textbox>
                </v:shape>
                <v:shape id="Text Box 4" o:spid="_x0000_s1028" type="#_x0000_t202" style="position:absolute;left:1478;width:66389;height:60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4F2A672A" w14:textId="0678E29B" w:rsidR="00856A6A" w:rsidRPr="00DD4D69" w:rsidRDefault="003C2E8C" w:rsidP="00856A6A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56"/>
                            <w:szCs w:val="56"/>
                            <w:cs/>
                          </w:rPr>
                          <w:t>กรมปศุสัตว์</w:t>
                        </w:r>
                      </w:p>
                      <w:p w14:paraId="28C4A1A2" w14:textId="19224199" w:rsidR="00856A6A" w:rsidRPr="00DD4D69" w:rsidRDefault="003C2E8C" w:rsidP="00856A6A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56"/>
                            <w:szCs w:val="56"/>
                            <w:cs/>
                          </w:rPr>
                          <w:t>กระทรวงเกษตรและสหกรณ์</w:t>
                        </w:r>
                      </w:p>
                      <w:p w14:paraId="06CAA82A" w14:textId="22581E7E" w:rsidR="00DD4D69" w:rsidRDefault="003C2E8C" w:rsidP="00DD4D69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ให้ใบรับรองฉบับนี้เพื่อแสดงว่า</w:t>
                        </w:r>
                      </w:p>
                      <w:p w14:paraId="23006E78" w14:textId="77777777" w:rsidR="000F7472" w:rsidRPr="00DD4D69" w:rsidRDefault="000F7472" w:rsidP="00DD4D69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  <w:p w14:paraId="27A2072F" w14:textId="1AC17EBE" w:rsidR="00DD4D69" w:rsidRPr="00DD4D69" w:rsidRDefault="000F7472" w:rsidP="00DD4D69">
                        <w:pPr>
                          <w:spacing w:after="0" w:line="168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ฟาร์</w:t>
                        </w:r>
                        <w:r w:rsidR="00DD4D69"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ม  </w:t>
                        </w:r>
                        <w:proofErr w:type="spellStart"/>
                        <w:r w:rsidR="00DD4D69"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กขค</w:t>
                        </w:r>
                        <w:proofErr w:type="spellEnd"/>
                        <w:r w:rsidR="00DD4D69"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1</w:t>
                        </w:r>
                        <w:r w:rsid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 (ฟาร์มสุกร)</w:t>
                        </w:r>
                      </w:p>
                      <w:p w14:paraId="0DFA6B32" w14:textId="77777777" w:rsidR="00DD4D69" w:rsidRDefault="00DD4D69" w:rsidP="00DD4D69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เลขที่ 1  ม.1  ตำบลหนองกบ  อำเภอหนองแซง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จังหวัดสระบุรี</w:t>
                        </w:r>
                      </w:p>
                      <w:p w14:paraId="5AEF1DD3" w14:textId="53C5EACF" w:rsidR="00DD4D69" w:rsidRPr="00DD4D69" w:rsidRDefault="00DD4D69" w:rsidP="00DD4D69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หมายเลข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รับรอง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 xml:space="preserve">  </w:t>
                        </w:r>
                        <w:proofErr w:type="spellStart"/>
                        <w:r w:rsidR="00664240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กษ</w:t>
                        </w:r>
                        <w:proofErr w:type="spellEnd"/>
                        <w:r w:rsidR="00664240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-22-</w:t>
                        </w:r>
                        <w:r w:rsidR="00664240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>06403</w:t>
                        </w:r>
                        <w:r w:rsidR="00664240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-19-</w:t>
                        </w:r>
                        <w:r w:rsidR="00664240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>0001</w:t>
                        </w:r>
                        <w:r w:rsidR="00D66950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>BCG</w:t>
                        </w:r>
                      </w:p>
                      <w:p w14:paraId="56ACCC5E" w14:textId="77777777" w:rsidR="00DD4D69" w:rsidRDefault="00DD4D69" w:rsidP="00DD4D69">
                        <w:pPr>
                          <w:pStyle w:val="ListParagraph"/>
                          <w:spacing w:after="0" w:line="276" w:lineRule="auto"/>
                          <w:ind w:left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ได้รับการรับรองเป็นฟาร์มที่มีแนวทางปฏิบัติตามหลัก</w:t>
                        </w:r>
                      </w:p>
                      <w:p w14:paraId="3E290372" w14:textId="77777777" w:rsidR="00DD4D69" w:rsidRPr="00DD4D69" w:rsidRDefault="00DD4D69" w:rsidP="00DD4D69">
                        <w:pPr>
                          <w:pStyle w:val="ListParagraph"/>
                          <w:spacing w:after="0" w:line="276" w:lineRule="auto"/>
                          <w:ind w:left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>ฟาร์มปศุสัตว์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เศรษฐกิจ</w:t>
                        </w:r>
                        <w:r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>BCG model (BCG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 xml:space="preserve">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  <w:t xml:space="preserve">Economy Model) </w:t>
                        </w:r>
                      </w:p>
                      <w:p w14:paraId="46760953" w14:textId="44C10314" w:rsidR="00DD4D69" w:rsidRDefault="002F1C5E" w:rsidP="00DD4D69">
                        <w:pPr>
                          <w:pStyle w:val="ListParagraph"/>
                          <w:spacing w:after="0" w:line="276" w:lineRule="auto"/>
                          <w:ind w:left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191919"/>
                            <w:sz w:val="48"/>
                            <w:szCs w:val="48"/>
                            <w:shd w:val="clear" w:color="auto" w:fill="FFFFFF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191919"/>
                            <w:sz w:val="48"/>
                            <w:szCs w:val="48"/>
                            <w:shd w:val="clear" w:color="auto" w:fill="FFFFFF"/>
                            <w:cs/>
                          </w:rPr>
                          <w:t>โดยคำนึงถึง</w:t>
                        </w:r>
                        <w:r w:rsidR="00DD4D69" w:rsidRPr="00DD4D69">
                          <w:rPr>
                            <w:rFonts w:ascii="TH SarabunPSK" w:hAnsi="TH SarabunPSK" w:cs="TH SarabunPSK"/>
                            <w:b/>
                            <w:bCs/>
                            <w:color w:val="191919"/>
                            <w:sz w:val="48"/>
                            <w:szCs w:val="48"/>
                            <w:shd w:val="clear" w:color="auto" w:fill="FFFFFF"/>
                            <w:cs/>
                          </w:rPr>
                          <w:t>ทรัพยากร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191919"/>
                            <w:sz w:val="48"/>
                            <w:szCs w:val="48"/>
                            <w:shd w:val="clear" w:color="auto" w:fill="FFFFFF"/>
                            <w:cs/>
                          </w:rPr>
                          <w:t>ธรรมชาติ</w:t>
                        </w:r>
                        <w:r w:rsidR="00DD4D69" w:rsidRPr="00DD4D69">
                          <w:rPr>
                            <w:rFonts w:ascii="TH SarabunPSK" w:hAnsi="TH SarabunPSK" w:cs="TH SarabunPSK"/>
                            <w:b/>
                            <w:bCs/>
                            <w:color w:val="191919"/>
                            <w:sz w:val="48"/>
                            <w:szCs w:val="48"/>
                            <w:shd w:val="clear" w:color="auto" w:fill="FFFFFF"/>
                            <w:cs/>
                          </w:rPr>
                          <w:t>และสิ่งแวดล้อม</w:t>
                        </w:r>
                      </w:p>
                      <w:p w14:paraId="5D516493" w14:textId="77777777" w:rsidR="000F7472" w:rsidRPr="00DD4D69" w:rsidRDefault="000F7472" w:rsidP="000F7472">
                        <w:pPr>
                          <w:pStyle w:val="ListParagraph"/>
                          <w:spacing w:after="0" w:line="276" w:lineRule="auto"/>
                          <w:ind w:left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  <w:cs/>
                          </w:rPr>
                          <w:t>เพื่อการพัฒนาความยั่งยืนทางด้านปศุสัตว์</w:t>
                        </w:r>
                      </w:p>
                      <w:p w14:paraId="18B69DA8" w14:textId="77777777" w:rsidR="000F7472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0CAF0A0" w14:textId="77777777" w:rsidR="000F7472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0E02BE3" w14:textId="77777777" w:rsidR="000F7472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14:paraId="3E2EDD05" w14:textId="60BEF47F" w:rsidR="000F7472" w:rsidRPr="00DD4D69" w:rsidRDefault="000F7472" w:rsidP="000F7472">
                        <w:pPr>
                          <w:tabs>
                            <w:tab w:val="left" w:pos="5040"/>
                            <w:tab w:val="left" w:pos="6210"/>
                          </w:tabs>
                          <w:spacing w:after="0" w:line="209" w:lineRule="auto"/>
                          <w:ind w:left="2160" w:firstLine="720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   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ออกให้ ณ วันที่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 xml:space="preserve">  4  </w:t>
                        </w:r>
                        <w:r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ธันวาคม  2566</w:t>
                        </w: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:</w:t>
                        </w:r>
                      </w:p>
                      <w:p w14:paraId="26E1EB59" w14:textId="746BA5A7" w:rsidR="000F7472" w:rsidRPr="00DD4D69" w:rsidRDefault="000F7472" w:rsidP="000F7472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DD4D69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 xml:space="preserve">ถึง      </w:t>
                        </w:r>
                        <w:r w:rsidRPr="00DD4D69"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ณ วันที่  3  ธันวาคม  2569</w:t>
                        </w:r>
                      </w:p>
                      <w:p w14:paraId="57F15614" w14:textId="77777777" w:rsidR="00DD4D69" w:rsidRPr="00DD4D69" w:rsidRDefault="00DD4D69" w:rsidP="00856A6A">
                        <w:pPr>
                          <w:spacing w:after="0" w:line="209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C2E8C">
        <w:rPr>
          <w:rFonts w:ascii="Angsana New" w:hAnsi="Angsana New" w:cs="Angsana New"/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6FE95FEA" wp14:editId="558BD93D">
            <wp:simplePos x="0" y="0"/>
            <wp:positionH relativeFrom="column">
              <wp:posOffset>-1066165</wp:posOffset>
            </wp:positionH>
            <wp:positionV relativeFrom="paragraph">
              <wp:posOffset>1873885</wp:posOffset>
            </wp:positionV>
            <wp:extent cx="7735570" cy="77355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51">
        <w:rPr>
          <w:rFonts w:ascii="Angsana New" w:hAnsi="Angsana New" w:cs="Angsana New"/>
          <w:b/>
          <w:bCs/>
          <w:noProof/>
          <w:sz w:val="34"/>
          <w:szCs w:val="34"/>
        </w:rPr>
        <w:drawing>
          <wp:anchor distT="0" distB="0" distL="114300" distR="114300" simplePos="0" relativeHeight="251661824" behindDoc="0" locked="0" layoutInCell="1" allowOverlap="1" wp14:anchorId="5554DC7F" wp14:editId="1F5CCFDE">
            <wp:simplePos x="0" y="0"/>
            <wp:positionH relativeFrom="column">
              <wp:posOffset>4519930</wp:posOffset>
            </wp:positionH>
            <wp:positionV relativeFrom="paragraph">
              <wp:posOffset>6264357</wp:posOffset>
            </wp:positionV>
            <wp:extent cx="1313815" cy="1303655"/>
            <wp:effectExtent l="0" t="0" r="0" b="4445"/>
            <wp:wrapNone/>
            <wp:docPr id="5" name="Picture 5" descr="A circular design with a horse and a person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ircular design with a horse and a person on i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C10">
        <w:rPr>
          <w:rFonts w:ascii="Angsana New" w:hAnsi="Angsana New" w:cs="Angsana New"/>
          <w:b/>
          <w:bCs/>
          <w:noProof/>
          <w:sz w:val="34"/>
          <w:szCs w:val="34"/>
        </w:rPr>
        <w:drawing>
          <wp:anchor distT="0" distB="0" distL="114300" distR="114300" simplePos="0" relativeHeight="251655676" behindDoc="0" locked="0" layoutInCell="1" allowOverlap="1" wp14:anchorId="0319666C" wp14:editId="72B231E9">
            <wp:simplePos x="0" y="0"/>
            <wp:positionH relativeFrom="column">
              <wp:posOffset>-333864</wp:posOffset>
            </wp:positionH>
            <wp:positionV relativeFrom="paragraph">
              <wp:posOffset>6084343</wp:posOffset>
            </wp:positionV>
            <wp:extent cx="1833603" cy="1375153"/>
            <wp:effectExtent l="0" t="0" r="0" b="0"/>
            <wp:wrapNone/>
            <wp:docPr id="7" name="Picture 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white logo&#10;&#10;Description automatically generated"/>
                    <pic:cNvPicPr/>
                  </pic:nvPicPr>
                  <pic:blipFill>
                    <a:blip r:embed="rId10" cstate="print">
                      <a:alphaModFix am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03" cy="1375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C10">
        <w:rPr>
          <w:rFonts w:ascii="Angsana New" w:hAnsi="Angsana New" w:cs="Angsana New"/>
          <w:b/>
          <w:bCs/>
          <w:noProof/>
          <w:sz w:val="34"/>
          <w:szCs w:val="34"/>
        </w:rPr>
        <w:drawing>
          <wp:anchor distT="0" distB="0" distL="114300" distR="114300" simplePos="0" relativeHeight="251658751" behindDoc="0" locked="0" layoutInCell="1" allowOverlap="1" wp14:anchorId="483182FA" wp14:editId="1C3EADC6">
            <wp:simplePos x="0" y="0"/>
            <wp:positionH relativeFrom="column">
              <wp:posOffset>-1129835</wp:posOffset>
            </wp:positionH>
            <wp:positionV relativeFrom="paragraph">
              <wp:posOffset>3511073</wp:posOffset>
            </wp:positionV>
            <wp:extent cx="3288030" cy="3288030"/>
            <wp:effectExtent l="152400" t="0" r="0" b="35826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56766" flipH="1">
                      <a:off x="0" y="0"/>
                      <a:ext cx="3288030" cy="328803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reflection endPos="94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8C9" w:rsidRPr="003C2E8C" w:rsidSect="00025A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DA723" w14:textId="77777777" w:rsidR="00DA4677" w:rsidRDefault="00DA4677" w:rsidP="00254FFE">
      <w:pPr>
        <w:spacing w:after="0" w:line="240" w:lineRule="auto"/>
      </w:pPr>
      <w:r>
        <w:separator/>
      </w:r>
    </w:p>
  </w:endnote>
  <w:endnote w:type="continuationSeparator" w:id="0">
    <w:p w14:paraId="316AEB16" w14:textId="77777777" w:rsidR="00DA4677" w:rsidRDefault="00DA4677" w:rsidP="0025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4ADD4" w14:textId="77777777" w:rsidR="00DA4677" w:rsidRDefault="00DA4677" w:rsidP="00254FFE">
      <w:pPr>
        <w:spacing w:after="0" w:line="240" w:lineRule="auto"/>
      </w:pPr>
      <w:r>
        <w:separator/>
      </w:r>
    </w:p>
  </w:footnote>
  <w:footnote w:type="continuationSeparator" w:id="0">
    <w:p w14:paraId="1685EEBC" w14:textId="77777777" w:rsidR="00DA4677" w:rsidRDefault="00DA4677" w:rsidP="0025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4254"/>
    <w:multiLevelType w:val="hybridMultilevel"/>
    <w:tmpl w:val="3B5242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6A"/>
    <w:rsid w:val="00012096"/>
    <w:rsid w:val="00025A2A"/>
    <w:rsid w:val="000823FF"/>
    <w:rsid w:val="000D7278"/>
    <w:rsid w:val="000E06DF"/>
    <w:rsid w:val="000F7472"/>
    <w:rsid w:val="001013EA"/>
    <w:rsid w:val="00123788"/>
    <w:rsid w:val="00147838"/>
    <w:rsid w:val="00165E68"/>
    <w:rsid w:val="00170BEF"/>
    <w:rsid w:val="001740DD"/>
    <w:rsid w:val="001A0DF7"/>
    <w:rsid w:val="001B03FA"/>
    <w:rsid w:val="001D7283"/>
    <w:rsid w:val="001E1785"/>
    <w:rsid w:val="00206D25"/>
    <w:rsid w:val="00237B36"/>
    <w:rsid w:val="00241B0B"/>
    <w:rsid w:val="00243C7E"/>
    <w:rsid w:val="00254FFE"/>
    <w:rsid w:val="002648AB"/>
    <w:rsid w:val="00290BE8"/>
    <w:rsid w:val="002A21DF"/>
    <w:rsid w:val="002A3E14"/>
    <w:rsid w:val="002A47E6"/>
    <w:rsid w:val="002F1C5E"/>
    <w:rsid w:val="003003A8"/>
    <w:rsid w:val="00302E67"/>
    <w:rsid w:val="00304129"/>
    <w:rsid w:val="003233E8"/>
    <w:rsid w:val="003C2E8C"/>
    <w:rsid w:val="003F2D65"/>
    <w:rsid w:val="00413D73"/>
    <w:rsid w:val="004323A3"/>
    <w:rsid w:val="00444DAF"/>
    <w:rsid w:val="00445C10"/>
    <w:rsid w:val="0046756D"/>
    <w:rsid w:val="004A3625"/>
    <w:rsid w:val="004E05AF"/>
    <w:rsid w:val="005163CC"/>
    <w:rsid w:val="005205BF"/>
    <w:rsid w:val="00554534"/>
    <w:rsid w:val="00574530"/>
    <w:rsid w:val="005C731B"/>
    <w:rsid w:val="0061628D"/>
    <w:rsid w:val="0063455D"/>
    <w:rsid w:val="0064171E"/>
    <w:rsid w:val="00664240"/>
    <w:rsid w:val="00690E5B"/>
    <w:rsid w:val="0069638C"/>
    <w:rsid w:val="006C1370"/>
    <w:rsid w:val="006E04B2"/>
    <w:rsid w:val="006F5B9C"/>
    <w:rsid w:val="007020F9"/>
    <w:rsid w:val="00722209"/>
    <w:rsid w:val="00757B08"/>
    <w:rsid w:val="007D1B75"/>
    <w:rsid w:val="007E78C9"/>
    <w:rsid w:val="008275E5"/>
    <w:rsid w:val="008370AD"/>
    <w:rsid w:val="00837A74"/>
    <w:rsid w:val="008508DE"/>
    <w:rsid w:val="00856A6A"/>
    <w:rsid w:val="008F242A"/>
    <w:rsid w:val="009C3050"/>
    <w:rsid w:val="009C581F"/>
    <w:rsid w:val="009D7F1A"/>
    <w:rsid w:val="009E27F6"/>
    <w:rsid w:val="00A44064"/>
    <w:rsid w:val="00A66415"/>
    <w:rsid w:val="00A70E25"/>
    <w:rsid w:val="00B038FB"/>
    <w:rsid w:val="00B20BFF"/>
    <w:rsid w:val="00B24E87"/>
    <w:rsid w:val="00B53FCC"/>
    <w:rsid w:val="00B666D7"/>
    <w:rsid w:val="00BA0160"/>
    <w:rsid w:val="00BF60D5"/>
    <w:rsid w:val="00C050F5"/>
    <w:rsid w:val="00C11EC1"/>
    <w:rsid w:val="00C13B44"/>
    <w:rsid w:val="00C15CFF"/>
    <w:rsid w:val="00C34E79"/>
    <w:rsid w:val="00C627F8"/>
    <w:rsid w:val="00C64CC6"/>
    <w:rsid w:val="00CB7532"/>
    <w:rsid w:val="00CC162F"/>
    <w:rsid w:val="00CC1FCB"/>
    <w:rsid w:val="00CE62C1"/>
    <w:rsid w:val="00D013B5"/>
    <w:rsid w:val="00D227F6"/>
    <w:rsid w:val="00D66950"/>
    <w:rsid w:val="00DA4677"/>
    <w:rsid w:val="00DD4D69"/>
    <w:rsid w:val="00E0729F"/>
    <w:rsid w:val="00E2596D"/>
    <w:rsid w:val="00E301AC"/>
    <w:rsid w:val="00E31B76"/>
    <w:rsid w:val="00E46C37"/>
    <w:rsid w:val="00E67851"/>
    <w:rsid w:val="00E7650B"/>
    <w:rsid w:val="00EB0F64"/>
    <w:rsid w:val="00EC4629"/>
    <w:rsid w:val="00F16EA6"/>
    <w:rsid w:val="00F344D2"/>
    <w:rsid w:val="00F77416"/>
    <w:rsid w:val="00F8145D"/>
    <w:rsid w:val="00F856C5"/>
    <w:rsid w:val="00F943E5"/>
    <w:rsid w:val="00FB11AB"/>
    <w:rsid w:val="00FE2194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FE"/>
  </w:style>
  <w:style w:type="paragraph" w:styleId="Footer">
    <w:name w:val="footer"/>
    <w:basedOn w:val="Normal"/>
    <w:link w:val="Foot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6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FE"/>
  </w:style>
  <w:style w:type="paragraph" w:styleId="Footer">
    <w:name w:val="footer"/>
    <w:basedOn w:val="Normal"/>
    <w:link w:val="FooterChar"/>
    <w:uiPriority w:val="99"/>
    <w:unhideWhenUsed/>
    <w:rsid w:val="0025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fl3dld</dc:creator>
  <cp:lastModifiedBy>Admin</cp:lastModifiedBy>
  <cp:revision>8</cp:revision>
  <cp:lastPrinted>2024-01-31T07:19:00Z</cp:lastPrinted>
  <dcterms:created xsi:type="dcterms:W3CDTF">2024-01-29T08:26:00Z</dcterms:created>
  <dcterms:modified xsi:type="dcterms:W3CDTF">2024-01-31T07:21:00Z</dcterms:modified>
</cp:coreProperties>
</file>