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059" w:rsidRPr="00747D9D" w:rsidRDefault="00265059" w:rsidP="00ED2F9D">
      <w:pPr>
        <w:tabs>
          <w:tab w:val="left" w:pos="2552"/>
        </w:tabs>
        <w:jc w:val="center"/>
        <w:rPr>
          <w:b/>
          <w:bCs/>
          <w:color w:val="000000" w:themeColor="text1"/>
        </w:rPr>
      </w:pPr>
      <w:r w:rsidRPr="00747D9D">
        <w:rPr>
          <w:b/>
          <w:bCs/>
          <w:color w:val="000000" w:themeColor="text1"/>
          <w:cs/>
        </w:rPr>
        <w:t xml:space="preserve">ตารางสรุป มาตรการสุขอนามัยและสุขอนามัยพืช </w:t>
      </w:r>
      <w:r w:rsidR="00EF36FB">
        <w:rPr>
          <w:b/>
          <w:bCs/>
          <w:color w:val="000000" w:themeColor="text1"/>
        </w:rPr>
        <w:t>(SPS</w:t>
      </w:r>
      <w:r w:rsidRPr="00747D9D">
        <w:rPr>
          <w:b/>
          <w:bCs/>
          <w:color w:val="000000" w:themeColor="text1"/>
        </w:rPr>
        <w:t xml:space="preserve"> Notification)</w:t>
      </w:r>
    </w:p>
    <w:p w:rsidR="00265059" w:rsidRPr="00747D9D" w:rsidRDefault="00FE5D15" w:rsidP="00265059">
      <w:pPr>
        <w:jc w:val="center"/>
        <w:rPr>
          <w:b/>
          <w:bCs/>
          <w:color w:val="000000" w:themeColor="text1"/>
        </w:rPr>
      </w:pPr>
      <w:bookmarkStart w:id="0" w:name="_GoBack"/>
      <w:bookmarkEnd w:id="0"/>
      <w:r>
        <w:rPr>
          <w:b/>
          <w:bCs/>
          <w:color w:val="000000" w:themeColor="text1"/>
          <w:cs/>
        </w:rPr>
        <w:t xml:space="preserve">วันที่ </w:t>
      </w:r>
      <w:r>
        <w:rPr>
          <w:rFonts w:hint="cs"/>
          <w:b/>
          <w:bCs/>
          <w:color w:val="000000" w:themeColor="text1"/>
          <w:cs/>
        </w:rPr>
        <w:t>1</w:t>
      </w:r>
      <w:r>
        <w:rPr>
          <w:b/>
          <w:bCs/>
          <w:color w:val="000000" w:themeColor="text1"/>
          <w:cs/>
        </w:rPr>
        <w:t xml:space="preserve"> - </w:t>
      </w:r>
      <w:r>
        <w:rPr>
          <w:rFonts w:hint="cs"/>
          <w:b/>
          <w:bCs/>
          <w:color w:val="000000" w:themeColor="text1"/>
          <w:cs/>
        </w:rPr>
        <w:t>15</w:t>
      </w:r>
      <w:r w:rsidR="00265059" w:rsidRPr="00747D9D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  <w:cs/>
        </w:rPr>
        <w:t>กรก</w:t>
      </w:r>
      <w:r w:rsidR="00265059" w:rsidRPr="00747D9D">
        <w:rPr>
          <w:b/>
          <w:bCs/>
          <w:color w:val="000000" w:themeColor="text1"/>
          <w:cs/>
        </w:rPr>
        <w:t xml:space="preserve">ฎาคม 2561 </w:t>
      </w:r>
    </w:p>
    <w:p w:rsidR="00265059" w:rsidRPr="00747D9D" w:rsidRDefault="00265059" w:rsidP="00265059">
      <w:pPr>
        <w:jc w:val="center"/>
        <w:rPr>
          <w:b/>
          <w:bCs/>
          <w:color w:val="000000" w:themeColor="text1"/>
          <w:cs/>
        </w:rPr>
      </w:pPr>
    </w:p>
    <w:tbl>
      <w:tblPr>
        <w:tblW w:w="15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1985"/>
        <w:gridCol w:w="4990"/>
        <w:gridCol w:w="1417"/>
        <w:gridCol w:w="1276"/>
        <w:gridCol w:w="1417"/>
        <w:gridCol w:w="1417"/>
      </w:tblGrid>
      <w:tr w:rsidR="00747D9D" w:rsidRPr="00747D9D" w:rsidTr="006475E0">
        <w:trPr>
          <w:trHeight w:val="1166"/>
          <w:tblHeader/>
        </w:trPr>
        <w:tc>
          <w:tcPr>
            <w:tcW w:w="568" w:type="dxa"/>
            <w:vAlign w:val="center"/>
          </w:tcPr>
          <w:p w:rsidR="00265059" w:rsidRPr="00747D9D" w:rsidRDefault="00265059" w:rsidP="006475E0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747D9D">
              <w:rPr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5059" w:rsidRPr="00747D9D" w:rsidRDefault="00265059" w:rsidP="006475E0">
            <w:pPr>
              <w:jc w:val="center"/>
              <w:rPr>
                <w:b/>
                <w:bCs/>
                <w:color w:val="000000" w:themeColor="text1"/>
              </w:rPr>
            </w:pPr>
            <w:r w:rsidRPr="00747D9D">
              <w:rPr>
                <w:b/>
                <w:bCs/>
                <w:color w:val="000000" w:themeColor="text1"/>
                <w:cs/>
              </w:rPr>
              <w:t xml:space="preserve">ประเทศที่แจ้ง              หมายเลข </w:t>
            </w:r>
            <w:r w:rsidRPr="00747D9D">
              <w:rPr>
                <w:b/>
                <w:bCs/>
                <w:color w:val="000000" w:themeColor="text1"/>
              </w:rPr>
              <w:t>Notification</w:t>
            </w:r>
          </w:p>
          <w:p w:rsidR="00265059" w:rsidRPr="00747D9D" w:rsidRDefault="00265059" w:rsidP="006475E0">
            <w:pPr>
              <w:jc w:val="center"/>
              <w:rPr>
                <w:b/>
                <w:bCs/>
                <w:color w:val="000000" w:themeColor="text1"/>
              </w:rPr>
            </w:pPr>
            <w:r w:rsidRPr="00747D9D">
              <w:rPr>
                <w:b/>
                <w:bCs/>
                <w:color w:val="000000" w:themeColor="text1"/>
                <w:cs/>
              </w:rPr>
              <w:t xml:space="preserve">วันที่ </w:t>
            </w:r>
            <w:r w:rsidRPr="00747D9D">
              <w:rPr>
                <w:b/>
                <w:bCs/>
                <w:color w:val="000000" w:themeColor="text1"/>
              </w:rPr>
              <w:t xml:space="preserve">WTO </w:t>
            </w:r>
            <w:r w:rsidRPr="00747D9D">
              <w:rPr>
                <w:b/>
                <w:bCs/>
                <w:color w:val="000000" w:themeColor="text1"/>
                <w:cs/>
              </w:rPr>
              <w:t>แจ้งเวียน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5059" w:rsidRPr="00747D9D" w:rsidRDefault="00265059" w:rsidP="006475E0">
            <w:pPr>
              <w:jc w:val="center"/>
              <w:rPr>
                <w:b/>
                <w:bCs/>
                <w:color w:val="000000" w:themeColor="text1"/>
              </w:rPr>
            </w:pPr>
            <w:r w:rsidRPr="00747D9D">
              <w:rPr>
                <w:b/>
                <w:bCs/>
                <w:color w:val="000000" w:themeColor="text1"/>
                <w:cs/>
              </w:rPr>
              <w:t>สินค้า/</w:t>
            </w:r>
          </w:p>
          <w:p w:rsidR="00265059" w:rsidRPr="00747D9D" w:rsidRDefault="00265059" w:rsidP="006475E0">
            <w:pPr>
              <w:jc w:val="center"/>
              <w:rPr>
                <w:b/>
                <w:bCs/>
                <w:color w:val="000000" w:themeColor="text1"/>
              </w:rPr>
            </w:pPr>
            <w:r w:rsidRPr="00747D9D">
              <w:rPr>
                <w:b/>
                <w:bCs/>
                <w:color w:val="000000" w:themeColor="text1"/>
                <w:cs/>
              </w:rPr>
              <w:t>มาตรการ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265059" w:rsidRPr="00747D9D" w:rsidRDefault="00265059" w:rsidP="006475E0">
            <w:pPr>
              <w:jc w:val="center"/>
              <w:rPr>
                <w:b/>
                <w:bCs/>
                <w:color w:val="000000" w:themeColor="text1"/>
              </w:rPr>
            </w:pPr>
            <w:r w:rsidRPr="00747D9D">
              <w:rPr>
                <w:b/>
                <w:bCs/>
                <w:color w:val="000000" w:themeColor="text1"/>
                <w:cs/>
              </w:rPr>
              <w:t>สาระสำคัญ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059" w:rsidRPr="00747D9D" w:rsidRDefault="00265059" w:rsidP="006475E0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747D9D">
              <w:rPr>
                <w:b/>
                <w:bCs/>
                <w:color w:val="000000" w:themeColor="text1"/>
                <w:cs/>
              </w:rPr>
              <w:t>ประเทศที่ได้รับผลกระทบ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65059" w:rsidRPr="00747D9D" w:rsidRDefault="00265059" w:rsidP="006475E0">
            <w:pPr>
              <w:jc w:val="center"/>
              <w:rPr>
                <w:b/>
                <w:bCs/>
                <w:color w:val="000000" w:themeColor="text1"/>
              </w:rPr>
            </w:pPr>
            <w:r w:rsidRPr="00747D9D">
              <w:rPr>
                <w:b/>
                <w:bCs/>
                <w:color w:val="000000" w:themeColor="text1"/>
                <w:cs/>
              </w:rPr>
              <w:t>วันสุดท้ายที่แสดงความเห็น/คัดค้าน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059" w:rsidRPr="00747D9D" w:rsidRDefault="00265059" w:rsidP="006475E0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747D9D">
              <w:rPr>
                <w:b/>
                <w:bCs/>
                <w:color w:val="000000" w:themeColor="text1"/>
                <w:cs/>
              </w:rPr>
              <w:t>วันที่มี                       ผลบังคับใช้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65059" w:rsidRPr="00747D9D" w:rsidRDefault="00265059" w:rsidP="006475E0">
            <w:pPr>
              <w:jc w:val="center"/>
              <w:rPr>
                <w:b/>
                <w:bCs/>
                <w:color w:val="000000" w:themeColor="text1"/>
                <w:cs/>
              </w:rPr>
            </w:pPr>
            <w:r w:rsidRPr="00747D9D">
              <w:rPr>
                <w:b/>
                <w:bCs/>
                <w:color w:val="000000" w:themeColor="text1"/>
                <w:cs/>
              </w:rPr>
              <w:t>หน่วยงาน</w:t>
            </w:r>
          </w:p>
        </w:tc>
      </w:tr>
      <w:tr w:rsidR="00747D9D" w:rsidRPr="00747D9D" w:rsidTr="00265059">
        <w:trPr>
          <w:trHeight w:val="389"/>
        </w:trPr>
        <w:tc>
          <w:tcPr>
            <w:tcW w:w="568" w:type="dxa"/>
          </w:tcPr>
          <w:p w:rsidR="00052E4C" w:rsidRDefault="00265059" w:rsidP="006475E0">
            <w:pPr>
              <w:rPr>
                <w:color w:val="000000" w:themeColor="text1"/>
                <w:cs/>
              </w:rPr>
            </w:pPr>
            <w:r w:rsidRPr="00747D9D">
              <w:rPr>
                <w:color w:val="000000" w:themeColor="text1"/>
                <w:cs/>
              </w:rPr>
              <w:t>1.</w:t>
            </w:r>
          </w:p>
          <w:p w:rsidR="00265059" w:rsidRPr="00052E4C" w:rsidRDefault="00265059" w:rsidP="00052E4C">
            <w:pPr>
              <w:rPr>
                <w:cs/>
              </w:rPr>
            </w:pPr>
          </w:p>
        </w:tc>
        <w:tc>
          <w:tcPr>
            <w:tcW w:w="2551" w:type="dxa"/>
          </w:tcPr>
          <w:p w:rsidR="00265059" w:rsidRPr="00747D9D" w:rsidRDefault="00265059" w:rsidP="006475E0">
            <w:pPr>
              <w:rPr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</w:rPr>
              <w:t xml:space="preserve">02 </w:t>
            </w:r>
            <w:r w:rsidRPr="00747D9D">
              <w:rPr>
                <w:rStyle w:val="style8"/>
                <w:color w:val="000000" w:themeColor="text1"/>
                <w:cs/>
              </w:rPr>
              <w:t>กรกฎาคม</w:t>
            </w:r>
            <w:r w:rsidRPr="00747D9D">
              <w:rPr>
                <w:rStyle w:val="style8"/>
                <w:color w:val="000000" w:themeColor="text1"/>
              </w:rPr>
              <w:t xml:space="preserve"> 2561</w:t>
            </w:r>
          </w:p>
          <w:p w:rsidR="00265059" w:rsidRPr="00747D9D" w:rsidRDefault="00265059" w:rsidP="006475E0">
            <w:pPr>
              <w:rPr>
                <w:color w:val="000000" w:themeColor="text1"/>
              </w:rPr>
            </w:pPr>
            <w:r w:rsidRPr="00747D9D">
              <w:rPr>
                <w:color w:val="000000" w:themeColor="text1"/>
                <w:cs/>
              </w:rPr>
              <w:t>แอฟริกาใต้</w:t>
            </w:r>
          </w:p>
          <w:p w:rsidR="00265059" w:rsidRPr="00747D9D" w:rsidRDefault="00265059" w:rsidP="006475E0">
            <w:pPr>
              <w:rPr>
                <w:color w:val="000000" w:themeColor="text1"/>
                <w:cs/>
              </w:rPr>
            </w:pPr>
            <w:r w:rsidRPr="00747D9D">
              <w:rPr>
                <w:color w:val="000000" w:themeColor="text1"/>
              </w:rPr>
              <w:t>G/SPS/N/ZAF/</w:t>
            </w:r>
            <w:r w:rsidRPr="00747D9D">
              <w:rPr>
                <w:color w:val="000000" w:themeColor="text1"/>
                <w:cs/>
              </w:rPr>
              <w:t>61</w:t>
            </w:r>
          </w:p>
        </w:tc>
        <w:tc>
          <w:tcPr>
            <w:tcW w:w="1985" w:type="dxa"/>
          </w:tcPr>
          <w:p w:rsidR="00265059" w:rsidRPr="00747D9D" w:rsidRDefault="00265059" w:rsidP="006475E0">
            <w:pPr>
              <w:rPr>
                <w:color w:val="000000" w:themeColor="text1"/>
                <w:cs/>
              </w:rPr>
            </w:pPr>
            <w:r w:rsidRPr="00747D9D">
              <w:rPr>
                <w:color w:val="000000" w:themeColor="text1"/>
                <w:cs/>
              </w:rPr>
              <w:t>อาหารเพื่อการบริโภคของมนุษย์</w:t>
            </w:r>
          </w:p>
        </w:tc>
        <w:tc>
          <w:tcPr>
            <w:tcW w:w="4990" w:type="dxa"/>
          </w:tcPr>
          <w:p w:rsidR="00265059" w:rsidRPr="00747D9D" w:rsidRDefault="00265059" w:rsidP="00265059">
            <w:pPr>
              <w:rPr>
                <w:rFonts w:eastAsia="Calibri"/>
                <w:color w:val="000000" w:themeColor="text1"/>
              </w:rPr>
            </w:pPr>
            <w:r w:rsidRPr="00747D9D">
              <w:rPr>
                <w:rFonts w:eastAsia="Calibri"/>
                <w:color w:val="000000" w:themeColor="text1"/>
                <w:cs/>
              </w:rPr>
              <w:t>จัดทำกฎระเบียบว่าด้วยข้อกำหนดด้านสุขอนามัยสำหรับสถาน</w:t>
            </w:r>
            <w:r w:rsidR="006F5F0B">
              <w:rPr>
                <w:rFonts w:eastAsia="Calibri"/>
                <w:color w:val="000000" w:themeColor="text1"/>
                <w:cs/>
              </w:rPr>
              <w:t>ประกอบการผลิตอาหาร การขนส่ง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 และประเด็นที่เกี่ยวข้อง โดยเป็นกฎระเบียบที่รวบรวมการควบคุม การขนย้าย การจัดเก็บ การขายอาหารให้ประชาชนทั่วไปในแอฟริกาใต้โดยสถานประกอบการผลิตอาหารเพื่อปกป้องผู้บริโภคความเสี่ยงที่อาจเกิดขึ้นจากโรคอาหารเป็นพิษหรือความเจ็บป่วยจากอาหาร กฎระเบียบฉบับใหม่ระบุถึงการปรับปรุงเกี่ยวกับเรื่องต่าง</w:t>
            </w:r>
            <w:r w:rsidR="002E1DA5">
              <w:rPr>
                <w:rFonts w:eastAsia="Calibri" w:hint="cs"/>
                <w:color w:val="000000" w:themeColor="text1"/>
                <w:cs/>
              </w:rPr>
              <w:t xml:space="preserve">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ๆ การรวบรวม การแก้ไขคำจำกัดความ การตัดส่วนที่ไม่เกี่ยวข้องและการปรับกฎระเบียบบางประการให้มีความชัดเจนขึ้น นอกจากนี้ยังรวมถึงข้อกำหนดเรื่องสุขลักษณะสำหรับเครื่องใช้ถังเก็บนมและอุปกรณ์ฆ่าสัตว์ และข้อกำหนดด้านสุขลักษณะสำหรับการขนส่งเนื้อและผลิตภัณฑ์จากเนื้อสัตว์ การทบทวนนี้สอดคล้องกับ </w:t>
            </w:r>
            <w:r w:rsidRPr="00747D9D">
              <w:rPr>
                <w:rFonts w:eastAsia="Calibri"/>
                <w:color w:val="000000" w:themeColor="text1"/>
              </w:rPr>
              <w:t xml:space="preserve">Codex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องค์การอนามัยโลก </w:t>
            </w:r>
          </w:p>
          <w:p w:rsidR="00265059" w:rsidRDefault="00265059" w:rsidP="00265059">
            <w:pPr>
              <w:rPr>
                <w:rFonts w:eastAsia="Calibri"/>
                <w:color w:val="000000" w:themeColor="text1"/>
              </w:rPr>
            </w:pPr>
            <w:r w:rsidRPr="00747D9D">
              <w:rPr>
                <w:rFonts w:eastAsia="Calibri"/>
                <w:color w:val="000000" w:themeColor="text1"/>
                <w:cs/>
              </w:rPr>
              <w:t xml:space="preserve">รายละเอียดค้นได้จาก </w:t>
            </w:r>
            <w:r w:rsidR="00CB33CC" w:rsidRPr="00CB33CC">
              <w:rPr>
                <w:rFonts w:eastAsia="Calibri"/>
                <w:color w:val="000000" w:themeColor="text1"/>
              </w:rPr>
              <w:t>https://members.wto.org/crnattachments/</w:t>
            </w:r>
            <w:r w:rsidR="00CB33CC" w:rsidRPr="00CB33CC">
              <w:rPr>
                <w:rFonts w:eastAsia="Calibri"/>
                <w:color w:val="000000" w:themeColor="text1"/>
                <w:cs/>
              </w:rPr>
              <w:t>2018/</w:t>
            </w:r>
            <w:r w:rsidR="00CB33CC" w:rsidRPr="00CB33CC">
              <w:rPr>
                <w:rFonts w:eastAsia="Calibri"/>
                <w:color w:val="000000" w:themeColor="text1"/>
              </w:rPr>
              <w:t>SPS/ZAF/</w:t>
            </w:r>
            <w:r w:rsidR="00CB33CC" w:rsidRPr="00CB33CC">
              <w:rPr>
                <w:rFonts w:eastAsia="Calibri"/>
                <w:color w:val="000000" w:themeColor="text1"/>
                <w:cs/>
              </w:rPr>
              <w:t>18</w:t>
            </w:r>
            <w:r w:rsidR="00CB33CC" w:rsidRPr="00CB33CC">
              <w:rPr>
                <w:rFonts w:eastAsia="Calibri"/>
                <w:color w:val="000000" w:themeColor="text1"/>
              </w:rPr>
              <w:t>_</w:t>
            </w:r>
            <w:r w:rsidR="00CB33CC" w:rsidRPr="00CB33CC">
              <w:rPr>
                <w:rFonts w:eastAsia="Calibri"/>
                <w:color w:val="000000" w:themeColor="text1"/>
                <w:cs/>
              </w:rPr>
              <w:t>3320</w:t>
            </w:r>
            <w:r w:rsidR="00CB33CC" w:rsidRPr="00CB33CC">
              <w:rPr>
                <w:rFonts w:eastAsia="Calibri"/>
                <w:color w:val="000000" w:themeColor="text1"/>
              </w:rPr>
              <w:t>_</w:t>
            </w:r>
            <w:r w:rsidR="00CB33CC" w:rsidRPr="00CB33CC">
              <w:rPr>
                <w:rFonts w:eastAsia="Calibri"/>
                <w:color w:val="000000" w:themeColor="text1"/>
                <w:cs/>
              </w:rPr>
              <w:t>00</w:t>
            </w:r>
            <w:r w:rsidR="00CB33CC" w:rsidRPr="00CB33CC">
              <w:rPr>
                <w:rFonts w:eastAsia="Calibri"/>
                <w:color w:val="000000" w:themeColor="text1"/>
              </w:rPr>
              <w:t>_e.pdf</w:t>
            </w:r>
          </w:p>
          <w:p w:rsidR="00CB33CC" w:rsidRPr="00747D9D" w:rsidRDefault="00133879" w:rsidP="00CD3143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 w:rsidR="00CB33CC">
              <w:rPr>
                <w:rFonts w:eastAsia="Calibri"/>
                <w:color w:val="000000" w:themeColor="text1"/>
              </w:rPr>
              <w:t xml:space="preserve">REMARK: </w:t>
            </w:r>
            <w:r w:rsidR="006F5F0B">
              <w:rPr>
                <w:rFonts w:eastAsia="Calibri" w:hint="cs"/>
                <w:color w:val="000000" w:themeColor="text1"/>
                <w:cs/>
              </w:rPr>
              <w:t>ไม่</w:t>
            </w:r>
            <w:r w:rsidR="00CB33CC">
              <w:rPr>
                <w:rFonts w:eastAsia="Calibri" w:hint="cs"/>
                <w:color w:val="000000" w:themeColor="text1"/>
                <w:cs/>
              </w:rPr>
              <w:t>เกี่ยว</w:t>
            </w:r>
            <w:r w:rsidR="002820B0">
              <w:rPr>
                <w:rFonts w:eastAsia="Calibri" w:hint="cs"/>
                <w:color w:val="000000" w:themeColor="text1"/>
                <w:cs/>
              </w:rPr>
              <w:t>ข้อง</w:t>
            </w:r>
            <w:r w:rsidR="00CB33CC">
              <w:rPr>
                <w:rFonts w:eastAsia="Calibri" w:hint="cs"/>
                <w:color w:val="000000" w:themeColor="text1"/>
                <w:cs/>
              </w:rPr>
              <w:t>กับการส่งออก</w:t>
            </w:r>
            <w:r w:rsidR="00617838">
              <w:rPr>
                <w:rFonts w:eastAsia="Calibri" w:hint="cs"/>
                <w:color w:val="000000" w:themeColor="text1"/>
                <w:cs/>
              </w:rPr>
              <w:t>โดยตรง</w:t>
            </w:r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</w:tcPr>
          <w:p w:rsidR="00CB33CC" w:rsidRPr="00747D9D" w:rsidRDefault="00265059" w:rsidP="002820B0">
            <w:pPr>
              <w:jc w:val="center"/>
              <w:rPr>
                <w:color w:val="000000" w:themeColor="text1"/>
              </w:rPr>
            </w:pPr>
            <w:r w:rsidRPr="00747D9D">
              <w:rPr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</w:tcPr>
          <w:p w:rsidR="00265059" w:rsidRPr="00747D9D" w:rsidRDefault="00265059" w:rsidP="006475E0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</w:tcPr>
          <w:p w:rsidR="00265059" w:rsidRPr="00747D9D" w:rsidRDefault="00265059" w:rsidP="006475E0">
            <w:pPr>
              <w:jc w:val="center"/>
              <w:rPr>
                <w:color w:val="000000" w:themeColor="text1"/>
                <w:cs/>
              </w:rPr>
            </w:pPr>
            <w:r w:rsidRPr="00747D9D">
              <w:rPr>
                <w:color w:val="000000" w:themeColor="text1"/>
                <w:cs/>
              </w:rPr>
              <w:t>22 มิ.ย. 61 ยกเว้นกฎระเบียบในข้อ 3(11)(</w:t>
            </w:r>
            <w:r w:rsidRPr="00747D9D">
              <w:rPr>
                <w:color w:val="000000" w:themeColor="text1"/>
              </w:rPr>
              <w:t xml:space="preserve">b), </w:t>
            </w:r>
            <w:r w:rsidRPr="00747D9D">
              <w:rPr>
                <w:color w:val="000000" w:themeColor="text1"/>
                <w:cs/>
              </w:rPr>
              <w:t>6(7) และ 10(1)(</w:t>
            </w:r>
            <w:r w:rsidRPr="00747D9D">
              <w:rPr>
                <w:color w:val="000000" w:themeColor="text1"/>
              </w:rPr>
              <w:t xml:space="preserve">a) </w:t>
            </w:r>
            <w:r w:rsidRPr="00747D9D">
              <w:rPr>
                <w:color w:val="000000" w:themeColor="text1"/>
                <w:cs/>
              </w:rPr>
              <w:t>จะมีผลบังคับใช้ 22 มิ.ย. 62</w:t>
            </w:r>
          </w:p>
        </w:tc>
        <w:tc>
          <w:tcPr>
            <w:tcW w:w="1417" w:type="dxa"/>
          </w:tcPr>
          <w:p w:rsidR="00265059" w:rsidRPr="00747D9D" w:rsidRDefault="00CB33CC" w:rsidP="00CB33CC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93EA9">
            <w:pPr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93EA9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</w:rPr>
              <w:t xml:space="preserve">02 </w:t>
            </w:r>
            <w:r w:rsidRPr="00747D9D">
              <w:rPr>
                <w:rStyle w:val="style8"/>
                <w:color w:val="000000" w:themeColor="text1"/>
                <w:cs/>
              </w:rPr>
              <w:t xml:space="preserve">กรกฎาคม </w:t>
            </w:r>
            <w:r w:rsidRPr="00747D9D">
              <w:rPr>
                <w:rStyle w:val="style8"/>
                <w:color w:val="000000" w:themeColor="text1"/>
              </w:rPr>
              <w:t>2561</w:t>
            </w:r>
            <w:r w:rsidRPr="00747D9D">
              <w:rPr>
                <w:rStyle w:val="style8"/>
                <w:color w:val="000000" w:themeColor="text1"/>
                <w:cs/>
              </w:rPr>
              <w:t>สหรัฐอเมริกา</w:t>
            </w:r>
          </w:p>
          <w:p w:rsidR="00CB4D26" w:rsidRPr="00747D9D" w:rsidRDefault="00CB4D26" w:rsidP="00493EA9">
            <w:pPr>
              <w:rPr>
                <w:rStyle w:val="style8"/>
                <w:color w:val="000000" w:themeColor="text1"/>
                <w:cs/>
              </w:rPr>
            </w:pPr>
            <w:r w:rsidRPr="00747D9D">
              <w:rPr>
                <w:rStyle w:val="style8"/>
                <w:color w:val="000000" w:themeColor="text1"/>
              </w:rPr>
              <w:t>G/SPS/N/USA/3009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93EA9">
            <w:pPr>
              <w:rPr>
                <w:color w:val="000000" w:themeColor="text1"/>
              </w:rPr>
            </w:pPr>
            <w:r w:rsidRPr="00747D9D">
              <w:rPr>
                <w:color w:val="000000" w:themeColor="text1"/>
                <w:cs/>
              </w:rPr>
              <w:t>สารกำจัดศัตรูพืช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93EA9">
            <w:pPr>
              <w:rPr>
                <w:rFonts w:eastAsia="Calibri"/>
                <w:color w:val="000000" w:themeColor="text1"/>
              </w:rPr>
            </w:pPr>
            <w:r w:rsidRPr="00747D9D">
              <w:rPr>
                <w:rFonts w:eastAsia="Calibri"/>
                <w:color w:val="000000" w:themeColor="text1"/>
                <w:cs/>
              </w:rPr>
              <w:t xml:space="preserve">กฎระเบียบเกี่ยวกับการกำหนดค่า </w:t>
            </w:r>
            <w:r w:rsidRPr="00747D9D">
              <w:rPr>
                <w:rFonts w:eastAsia="Calibri"/>
                <w:color w:val="000000" w:themeColor="text1"/>
              </w:rPr>
              <w:t xml:space="preserve">MRLs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ของสาร </w:t>
            </w:r>
            <w:proofErr w:type="spellStart"/>
            <w:r w:rsidRPr="00747D9D">
              <w:rPr>
                <w:rFonts w:eastAsia="Calibri"/>
                <w:color w:val="000000" w:themeColor="text1"/>
              </w:rPr>
              <w:t>tolfenpyrad</w:t>
            </w:r>
            <w:proofErr w:type="spellEnd"/>
            <w:r w:rsidRPr="00747D9D">
              <w:rPr>
                <w:rFonts w:eastAsia="Calibri"/>
                <w:color w:val="000000" w:themeColor="text1"/>
              </w:rPr>
              <w:t xml:space="preserve">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ในสินค้าต่างๆ </w:t>
            </w:r>
          </w:p>
          <w:p w:rsidR="00CB4D26" w:rsidRDefault="00CB4D26" w:rsidP="00493EA9">
            <w:pPr>
              <w:rPr>
                <w:rFonts w:eastAsia="Calibri"/>
                <w:color w:val="000000" w:themeColor="text1"/>
              </w:rPr>
            </w:pPr>
            <w:r w:rsidRPr="00747D9D">
              <w:rPr>
                <w:rFonts w:eastAsia="Calibri"/>
                <w:color w:val="000000" w:themeColor="text1"/>
                <w:cs/>
              </w:rPr>
              <w:t xml:space="preserve">รายละเอียดค้นได้จาก </w:t>
            </w:r>
            <w:r w:rsidRPr="00280790">
              <w:rPr>
                <w:rFonts w:eastAsia="Calibri"/>
                <w:color w:val="000000" w:themeColor="text1"/>
              </w:rPr>
              <w:t>https://www.gpo.gov/fdsys/pkg/FR-2018-06-22/html/2018-13456.htm</w:t>
            </w:r>
          </w:p>
          <w:p w:rsidR="00CB4D26" w:rsidRPr="00280790" w:rsidRDefault="00CB4D26" w:rsidP="00493EA9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>
              <w:rPr>
                <w:rFonts w:eastAsia="Calibri" w:hint="cs"/>
                <w:color w:val="000000" w:themeColor="text1"/>
                <w:cs/>
              </w:rPr>
              <w:t xml:space="preserve">พบทะเบียนการนำเข้าผลิตภัณฑ์ที่ประกอบด้วย </w:t>
            </w:r>
            <w:proofErr w:type="spellStart"/>
            <w:r w:rsidRPr="00747D9D">
              <w:rPr>
                <w:rFonts w:eastAsia="Calibri"/>
                <w:color w:val="000000" w:themeColor="text1"/>
              </w:rPr>
              <w:t>tolfenpyrad</w:t>
            </w:r>
            <w:proofErr w:type="spellEnd"/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93EA9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93EA9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93EA9">
            <w:pPr>
              <w:jc w:val="center"/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22 มิ.ย. 61</w:t>
            </w:r>
          </w:p>
          <w:p w:rsidR="00CB4D26" w:rsidRPr="00747D9D" w:rsidRDefault="00CB4D26" w:rsidP="00493EA9">
            <w:pPr>
              <w:jc w:val="center"/>
              <w:rPr>
                <w:rStyle w:val="style8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493EA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Pr="00747D9D" w:rsidRDefault="00CB4D26" w:rsidP="00493EA9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สตส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0C0E5E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lastRenderedPageBreak/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0C0E5E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</w:rPr>
              <w:t xml:space="preserve">02 </w:t>
            </w:r>
            <w:r w:rsidRPr="00747D9D">
              <w:rPr>
                <w:rStyle w:val="style8"/>
                <w:color w:val="000000" w:themeColor="text1"/>
                <w:cs/>
              </w:rPr>
              <w:t xml:space="preserve">กรกฎาคม </w:t>
            </w:r>
            <w:r w:rsidRPr="00747D9D">
              <w:rPr>
                <w:rStyle w:val="style8"/>
                <w:color w:val="000000" w:themeColor="text1"/>
              </w:rPr>
              <w:t>2561</w:t>
            </w:r>
            <w:r w:rsidRPr="00747D9D">
              <w:rPr>
                <w:rStyle w:val="style8"/>
                <w:color w:val="000000" w:themeColor="text1"/>
                <w:cs/>
              </w:rPr>
              <w:t>สหรัฐอเมริกา</w:t>
            </w:r>
          </w:p>
          <w:p w:rsidR="00CB4D26" w:rsidRPr="00747D9D" w:rsidRDefault="00CB4D26" w:rsidP="000C0E5E">
            <w:pPr>
              <w:rPr>
                <w:rStyle w:val="style8"/>
                <w:color w:val="000000" w:themeColor="text1"/>
                <w:cs/>
              </w:rPr>
            </w:pPr>
            <w:r w:rsidRPr="00747D9D">
              <w:rPr>
                <w:rStyle w:val="style8"/>
                <w:color w:val="000000" w:themeColor="text1"/>
              </w:rPr>
              <w:t>G/SPS/N/USA/3010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0C0E5E">
            <w:pPr>
              <w:rPr>
                <w:color w:val="000000" w:themeColor="text1"/>
              </w:rPr>
            </w:pPr>
            <w:r w:rsidRPr="00747D9D">
              <w:rPr>
                <w:color w:val="000000" w:themeColor="text1"/>
                <w:cs/>
              </w:rPr>
              <w:t>สารเคมีทางการเกษตร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0C0E5E">
            <w:pPr>
              <w:rPr>
                <w:rFonts w:eastAsia="Calibri"/>
                <w:color w:val="000000" w:themeColor="text1"/>
              </w:rPr>
            </w:pPr>
            <w:r w:rsidRPr="00747D9D">
              <w:rPr>
                <w:rFonts w:eastAsia="Calibri"/>
                <w:color w:val="000000" w:themeColor="text1"/>
                <w:cs/>
              </w:rPr>
              <w:t xml:space="preserve">กฎระเบียบเกี่ยวกับการกำหนดค่า </w:t>
            </w:r>
            <w:r w:rsidRPr="00747D9D">
              <w:rPr>
                <w:rFonts w:eastAsia="Calibri"/>
                <w:color w:val="000000" w:themeColor="text1"/>
              </w:rPr>
              <w:t xml:space="preserve">MRLs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ของสาร </w:t>
            </w:r>
            <w:proofErr w:type="spellStart"/>
            <w:r w:rsidRPr="00747D9D">
              <w:rPr>
                <w:rFonts w:eastAsia="Calibri"/>
                <w:color w:val="000000" w:themeColor="text1"/>
              </w:rPr>
              <w:t>acetochlor</w:t>
            </w:r>
            <w:proofErr w:type="spellEnd"/>
            <w:r w:rsidRPr="00747D9D">
              <w:rPr>
                <w:rFonts w:eastAsia="Calibri"/>
                <w:color w:val="000000" w:themeColor="text1"/>
              </w:rPr>
              <w:t xml:space="preserve">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ใน </w:t>
            </w:r>
            <w:r w:rsidRPr="00747D9D">
              <w:rPr>
                <w:rFonts w:eastAsia="Calibri"/>
                <w:color w:val="000000" w:themeColor="text1"/>
              </w:rPr>
              <w:t xml:space="preserve">Alfalfa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และสินค้าสัตว์ที่เกี่ยวข้อง ได้แก่ </w:t>
            </w:r>
            <w:r w:rsidRPr="00747D9D">
              <w:rPr>
                <w:rFonts w:eastAsia="Calibri"/>
                <w:color w:val="000000" w:themeColor="text1"/>
              </w:rPr>
              <w:t xml:space="preserve">Alfalfa, forage; Alfalfa, hay; </w:t>
            </w:r>
            <w:r w:rsidRPr="00747D9D">
              <w:rPr>
                <w:rFonts w:eastAsia="Calibri"/>
                <w:color w:val="000000" w:themeColor="text1"/>
                <w:cs/>
              </w:rPr>
              <w:t>ไขมันโค กระบือ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ไตโค กระบือ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เนื้อโค กระบือ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เนื้อโค กระบือ และผลพลอยได้จากเนื้อโคกระบือ ยกเว้นไต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ไขมันแพะ</w:t>
            </w:r>
            <w:r w:rsidRPr="00747D9D">
              <w:rPr>
                <w:rFonts w:eastAsia="Calibri"/>
                <w:color w:val="000000" w:themeColor="text1"/>
              </w:rPr>
              <w:t xml:space="preserve">,  </w:t>
            </w:r>
            <w:r w:rsidRPr="00747D9D">
              <w:rPr>
                <w:rFonts w:eastAsia="Calibri"/>
                <w:color w:val="000000" w:themeColor="text1"/>
                <w:cs/>
              </w:rPr>
              <w:t>ไตแพะ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เนื้อแพะ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เนื้อแพะและผลพลอยได้จากเนื้อแพะ ยกเว้นไต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ไตลูกแกะ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ไขมันม้า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ไตม้า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เนื้อม้า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เนื้อม้าและผลพลอยได้จากม้า ยกเว้นไต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นม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ไขมันแกะ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ไตแกะ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เนื้อแกะ</w:t>
            </w:r>
            <w:r w:rsidRPr="00747D9D">
              <w:rPr>
                <w:rFonts w:eastAsia="Calibri"/>
                <w:color w:val="000000" w:themeColor="text1"/>
              </w:rPr>
              <w:t xml:space="preserve">,  </w:t>
            </w:r>
            <w:r w:rsidRPr="00747D9D">
              <w:rPr>
                <w:rFonts w:eastAsia="Calibri"/>
                <w:color w:val="000000" w:themeColor="text1"/>
                <w:cs/>
              </w:rPr>
              <w:t>เนื้อแกะและผลพลอยได้จากเนื้อแกะ ยกเว้นไต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อาหารสัตว์ที่ไม่ใช่หญ้ากลุ่ม </w:t>
            </w:r>
            <w:r w:rsidRPr="00747D9D">
              <w:rPr>
                <w:rFonts w:eastAsia="Calibri"/>
                <w:color w:val="000000" w:themeColor="text1"/>
              </w:rPr>
              <w:t>18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 ยกเว้น </w:t>
            </w:r>
            <w:r w:rsidRPr="00747D9D">
              <w:rPr>
                <w:rFonts w:eastAsia="Calibri"/>
                <w:color w:val="000000" w:themeColor="text1"/>
              </w:rPr>
              <w:t xml:space="preserve">alfalfa, forage;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อาหารสัตว์ที่ไม่ใช่หญ้ากลุ่ม </w:t>
            </w:r>
            <w:r w:rsidRPr="00747D9D">
              <w:rPr>
                <w:rFonts w:eastAsia="Calibri"/>
                <w:color w:val="000000" w:themeColor="text1"/>
              </w:rPr>
              <w:t>18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 ยกเว้น </w:t>
            </w:r>
            <w:r w:rsidRPr="00747D9D">
              <w:rPr>
                <w:rFonts w:eastAsia="Calibri"/>
                <w:color w:val="000000" w:themeColor="text1"/>
              </w:rPr>
              <w:t xml:space="preserve">alfalfa, hay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รายละเอียดค้นได้จาก </w:t>
            </w:r>
            <w:r w:rsidRPr="00747D9D">
              <w:rPr>
                <w:rFonts w:eastAsia="Calibri"/>
                <w:color w:val="000000" w:themeColor="text1"/>
              </w:rPr>
              <w:t>https://www.gpo.gov/fdsys/pkg/FR-2018-06-22/html/2018-13459.htm</w:t>
            </w:r>
          </w:p>
          <w:p w:rsidR="00CB4D26" w:rsidRPr="00747D9D" w:rsidRDefault="00CB4D26" w:rsidP="000C0E5E">
            <w:pPr>
              <w:rPr>
                <w:rFonts w:eastAsia="Calibri"/>
                <w:color w:val="000000" w:themeColor="text1"/>
                <w:cs/>
              </w:rPr>
            </w:pPr>
            <w:r w:rsidRPr="00747D9D">
              <w:rPr>
                <w:rFonts w:eastAsia="Calibri"/>
                <w:color w:val="000000" w:themeColor="text1"/>
              </w:rPr>
              <w:t xml:space="preserve">*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สาร </w:t>
            </w:r>
            <w:proofErr w:type="spellStart"/>
            <w:r w:rsidRPr="00747D9D">
              <w:rPr>
                <w:rFonts w:eastAsia="Calibri"/>
                <w:color w:val="000000" w:themeColor="text1"/>
              </w:rPr>
              <w:t>acetochlor</w:t>
            </w:r>
            <w:proofErr w:type="spellEnd"/>
            <w:r w:rsidRPr="00747D9D">
              <w:rPr>
                <w:rFonts w:eastAsia="Calibri"/>
                <w:color w:val="000000" w:themeColor="text1"/>
              </w:rPr>
              <w:t xml:space="preserve"> </w:t>
            </w:r>
            <w:r w:rsidRPr="00747D9D">
              <w:rPr>
                <w:rFonts w:eastAsia="Calibri"/>
                <w:color w:val="000000" w:themeColor="text1"/>
                <w:cs/>
              </w:rPr>
              <w:t>เป็นสารที่ขึ้นทะเบียนอนุญาตให้ใช้ในประเทศไทย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0C0E5E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0C0E5E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0C0E5E">
            <w:pPr>
              <w:jc w:val="center"/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22 มิ.ย. 61</w:t>
            </w:r>
          </w:p>
          <w:p w:rsidR="00CB4D26" w:rsidRPr="00747D9D" w:rsidRDefault="00CB4D26" w:rsidP="000C0E5E">
            <w:pPr>
              <w:jc w:val="center"/>
              <w:rPr>
                <w:rStyle w:val="style8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0C0E5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Pr="00747D9D" w:rsidRDefault="00CB4D26" w:rsidP="000C0E5E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สตส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826C4F">
        <w:trPr>
          <w:trHeight w:val="3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896F24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896F24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</w:rPr>
              <w:t>03</w:t>
            </w:r>
            <w:r w:rsidRPr="00747D9D">
              <w:rPr>
                <w:rStyle w:val="style8"/>
                <w:color w:val="000000" w:themeColor="text1"/>
                <w:cs/>
              </w:rPr>
              <w:t xml:space="preserve"> กรกฎาคม </w:t>
            </w:r>
            <w:r w:rsidRPr="00747D9D">
              <w:rPr>
                <w:rStyle w:val="style8"/>
                <w:color w:val="000000" w:themeColor="text1"/>
              </w:rPr>
              <w:t xml:space="preserve">2561 </w:t>
            </w:r>
          </w:p>
          <w:p w:rsidR="00CB4D26" w:rsidRPr="00747D9D" w:rsidRDefault="00CB4D26" w:rsidP="00896F24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ซาอุดิอาระเบีย</w:t>
            </w:r>
          </w:p>
          <w:p w:rsidR="00CB4D26" w:rsidRPr="00747D9D" w:rsidRDefault="00CB4D26" w:rsidP="00896F24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</w:rPr>
              <w:t>G/SPS/N/SAU/289/Add.1</w:t>
            </w:r>
          </w:p>
          <w:p w:rsidR="00CB4D26" w:rsidRPr="00747D9D" w:rsidRDefault="00CB4D26" w:rsidP="00896F24">
            <w:pPr>
              <w:rPr>
                <w:rStyle w:val="style8"/>
                <w:color w:val="000000" w:themeColor="text1"/>
                <w:cs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มาตรการฉุกเฉิน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896F24">
            <w:pPr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cs/>
              </w:rPr>
              <w:t>ม้า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896F24">
            <w:pPr>
              <w:rPr>
                <w:rFonts w:eastAsia="Calibri"/>
                <w:color w:val="000000" w:themeColor="text1"/>
              </w:rPr>
            </w:pPr>
            <w:r w:rsidRPr="00747D9D">
              <w:rPr>
                <w:rFonts w:eastAsia="Calibri"/>
                <w:color w:val="000000" w:themeColor="text1"/>
                <w:cs/>
              </w:rPr>
              <w:t xml:space="preserve">กระทรวงสิ่งแวดล้อม น้ำ และการเกษตรได้ออกประกาศเลขที่ 40/79731/1439 ลงวันที่ 4 มิถุนายน 2561 (20/09/1439 </w:t>
            </w:r>
            <w:r w:rsidRPr="00747D9D">
              <w:rPr>
                <w:rFonts w:eastAsia="Calibri"/>
                <w:color w:val="000000" w:themeColor="text1"/>
              </w:rPr>
              <w:t xml:space="preserve">AH) </w:t>
            </w:r>
            <w:r w:rsidRPr="00747D9D">
              <w:rPr>
                <w:rFonts w:eastAsia="Calibri"/>
                <w:color w:val="000000" w:themeColor="text1"/>
                <w:cs/>
              </w:rPr>
              <w:t>เพื่อยกเลิกการห้ามนำเข้าม้าชั่วคราวที่มาจากประเทศสเปน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896F24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สเปน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896F24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896F24">
            <w:pPr>
              <w:jc w:val="center"/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4 มิ.ย.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896F24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กสก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747D9D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  <w:cs/>
              </w:rPr>
              <w:t xml:space="preserve">03 กรกฎาคม 2561 </w:t>
            </w:r>
          </w:p>
          <w:p w:rsidR="00CB4D26" w:rsidRPr="00747D9D" w:rsidRDefault="00CB4D26" w:rsidP="00747D9D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ซาอุดิอาระเบีย</w:t>
            </w:r>
          </w:p>
          <w:p w:rsidR="00CB4D26" w:rsidRPr="00747D9D" w:rsidRDefault="00CB4D26" w:rsidP="00747D9D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</w:rPr>
              <w:t>G/SPS/N/SAU/</w:t>
            </w:r>
            <w:r>
              <w:rPr>
                <w:rStyle w:val="style8"/>
                <w:color w:val="000000" w:themeColor="text1"/>
                <w:cs/>
              </w:rPr>
              <w:t>35</w:t>
            </w:r>
            <w:r>
              <w:rPr>
                <w:rStyle w:val="style8"/>
                <w:rFonts w:hint="cs"/>
                <w:color w:val="000000" w:themeColor="text1"/>
                <w:cs/>
              </w:rPr>
              <w:t>6</w:t>
            </w:r>
          </w:p>
          <w:p w:rsidR="00CB4D26" w:rsidRPr="00747D9D" w:rsidRDefault="00CB4D26" w:rsidP="00747D9D">
            <w:pPr>
              <w:rPr>
                <w:rStyle w:val="style8"/>
                <w:color w:val="000000" w:themeColor="text1"/>
                <w:cs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มาตรการฉุกเฉิน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</w:rPr>
            </w:pPr>
            <w:r w:rsidRPr="00747D9D">
              <w:rPr>
                <w:color w:val="000000" w:themeColor="text1"/>
                <w:cs/>
              </w:rPr>
              <w:t>ปศุสัตว์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475E0">
            <w:pPr>
              <w:rPr>
                <w:rFonts w:eastAsia="Calibri"/>
                <w:color w:val="000000" w:themeColor="text1"/>
              </w:rPr>
            </w:pPr>
            <w:r w:rsidRPr="00747D9D">
              <w:rPr>
                <w:rFonts w:eastAsia="Calibri"/>
                <w:color w:val="000000" w:themeColor="text1"/>
                <w:cs/>
              </w:rPr>
              <w:t xml:space="preserve">ตามรายงาน </w:t>
            </w:r>
            <w:r w:rsidRPr="00747D9D">
              <w:rPr>
                <w:rFonts w:eastAsia="Calibri"/>
                <w:color w:val="000000" w:themeColor="text1"/>
              </w:rPr>
              <w:t xml:space="preserve">OIE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เล่มที่ </w:t>
            </w:r>
            <w:r w:rsidRPr="00747D9D">
              <w:rPr>
                <w:rFonts w:eastAsia="Calibri"/>
                <w:color w:val="000000" w:themeColor="text1"/>
              </w:rPr>
              <w:t xml:space="preserve">31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ฉบับที่ </w:t>
            </w:r>
            <w:r w:rsidRPr="00747D9D">
              <w:rPr>
                <w:rFonts w:eastAsia="Calibri"/>
                <w:color w:val="000000" w:themeColor="text1"/>
              </w:rPr>
              <w:t xml:space="preserve">20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ฉบับลงวันที่ </w:t>
            </w:r>
            <w:r w:rsidRPr="00747D9D">
              <w:rPr>
                <w:rFonts w:eastAsia="Calibri"/>
                <w:color w:val="000000" w:themeColor="text1"/>
              </w:rPr>
              <w:t xml:space="preserve">16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พ.ค. </w:t>
            </w:r>
            <w:r w:rsidRPr="00747D9D">
              <w:rPr>
                <w:rFonts w:eastAsia="Calibri"/>
                <w:color w:val="000000" w:themeColor="text1"/>
              </w:rPr>
              <w:t xml:space="preserve">2561 </w:t>
            </w:r>
            <w:r w:rsidRPr="00747D9D">
              <w:rPr>
                <w:rFonts w:eastAsia="Calibri"/>
                <w:color w:val="000000" w:themeColor="text1"/>
                <w:cs/>
              </w:rPr>
              <w:t>ซึ่งระบุว่ามีการระบาดของโรคไข้</w:t>
            </w:r>
            <w:proofErr w:type="spellStart"/>
            <w:r w:rsidRPr="00747D9D">
              <w:rPr>
                <w:rFonts w:eastAsia="Calibri"/>
                <w:color w:val="000000" w:themeColor="text1"/>
                <w:cs/>
              </w:rPr>
              <w:t>ริฟต์</w:t>
            </w:r>
            <w:proofErr w:type="spellEnd"/>
            <w:r w:rsidRPr="00747D9D">
              <w:rPr>
                <w:rFonts w:eastAsia="Calibri"/>
                <w:color w:val="000000" w:themeColor="text1"/>
                <w:cs/>
              </w:rPr>
              <w:t>วาล</w:t>
            </w:r>
            <w:proofErr w:type="spellStart"/>
            <w:r w:rsidRPr="00747D9D">
              <w:rPr>
                <w:rFonts w:eastAsia="Calibri"/>
                <w:color w:val="000000" w:themeColor="text1"/>
                <w:cs/>
              </w:rPr>
              <w:t>เลย์</w:t>
            </w:r>
            <w:proofErr w:type="spellEnd"/>
            <w:r w:rsidRPr="00747D9D">
              <w:rPr>
                <w:rFonts w:eastAsia="Calibri"/>
                <w:color w:val="000000" w:themeColor="text1"/>
                <w:cs/>
              </w:rPr>
              <w:t xml:space="preserve"> (</w:t>
            </w:r>
            <w:r w:rsidRPr="00747D9D">
              <w:rPr>
                <w:rFonts w:eastAsia="Calibri"/>
                <w:color w:val="000000" w:themeColor="text1"/>
              </w:rPr>
              <w:t xml:space="preserve">Rift Valley Fever, RVF) </w:t>
            </w:r>
            <w:r w:rsidRPr="00747D9D">
              <w:rPr>
                <w:rFonts w:eastAsia="Calibri"/>
                <w:color w:val="000000" w:themeColor="text1"/>
                <w:cs/>
              </w:rPr>
              <w:t>ในแอฟริกาใต้ โดยซาอุดิอาระเบียจำเป็นต้องป้องกันไม่ให้มีการระบาดของโรคไข้</w:t>
            </w:r>
            <w:proofErr w:type="spellStart"/>
            <w:r w:rsidRPr="00747D9D">
              <w:rPr>
                <w:rFonts w:eastAsia="Calibri"/>
                <w:color w:val="000000" w:themeColor="text1"/>
                <w:cs/>
              </w:rPr>
              <w:t>ริฟต์</w:t>
            </w:r>
            <w:proofErr w:type="spellEnd"/>
            <w:r w:rsidRPr="00747D9D">
              <w:rPr>
                <w:rFonts w:eastAsia="Calibri"/>
                <w:color w:val="000000" w:themeColor="text1"/>
                <w:cs/>
              </w:rPr>
              <w:t>วาล</w:t>
            </w:r>
            <w:proofErr w:type="spellStart"/>
            <w:r w:rsidRPr="00747D9D">
              <w:rPr>
                <w:rFonts w:eastAsia="Calibri"/>
                <w:color w:val="000000" w:themeColor="text1"/>
                <w:cs/>
              </w:rPr>
              <w:t>เลย์</w:t>
            </w:r>
            <w:proofErr w:type="spellEnd"/>
            <w:r w:rsidRPr="00747D9D">
              <w:rPr>
                <w:rFonts w:eastAsia="Calibri"/>
                <w:color w:val="000000" w:themeColor="text1"/>
                <w:cs/>
              </w:rPr>
              <w:t>เข้ามาในประเทศ ดังนั้นจึงระงับการนำเข้าชั่วคราวสินค้าปศุสัตว์จากแอฟริกาใต้ไปยังซาอุดีอาระเบีย</w:t>
            </w:r>
          </w:p>
          <w:p w:rsidR="00CB4D26" w:rsidRPr="00FA5E32" w:rsidRDefault="00CB4D26" w:rsidP="006475E0">
            <w:pPr>
              <w:rPr>
                <w:rFonts w:eastAsia="Calibri"/>
                <w:color w:val="000000" w:themeColor="text1"/>
                <w:cs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>
              <w:rPr>
                <w:rFonts w:eastAsia="Calibri" w:hint="cs"/>
                <w:color w:val="000000" w:themeColor="text1"/>
                <w:cs/>
              </w:rPr>
              <w:t>เฝ้าระวังการนำเข้าและการลักลอบการนำเข้าผลิตภัณฑ์ดังกล่าวจากประเทศแอฟริกาใต้</w:t>
            </w:r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แอฟริกาใต้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4 มิ.ย.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FA5E32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กสก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1445B">
            <w:pPr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1445B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  <w:cs/>
              </w:rPr>
              <w:t xml:space="preserve">03 กรกฎาคม 2561 </w:t>
            </w:r>
          </w:p>
          <w:p w:rsidR="00CB4D26" w:rsidRPr="00747D9D" w:rsidRDefault="00CB4D26" w:rsidP="0041445B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ซาอุดิอาระเบีย</w:t>
            </w:r>
          </w:p>
          <w:p w:rsidR="00CB4D26" w:rsidRPr="00747D9D" w:rsidRDefault="00CB4D26" w:rsidP="0041445B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</w:rPr>
              <w:t>G/SPS/N/SAU/</w:t>
            </w:r>
            <w:r w:rsidRPr="00747D9D">
              <w:rPr>
                <w:rStyle w:val="style8"/>
                <w:color w:val="000000" w:themeColor="text1"/>
                <w:cs/>
              </w:rPr>
              <w:t xml:space="preserve">357 </w:t>
            </w:r>
          </w:p>
          <w:p w:rsidR="00CB4D26" w:rsidRPr="00747D9D" w:rsidRDefault="00CB4D26" w:rsidP="0041445B">
            <w:pPr>
              <w:rPr>
                <w:rStyle w:val="style8"/>
                <w:color w:val="000000" w:themeColor="text1"/>
                <w:cs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มาตรการฉุกเฉิน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1445B">
            <w:pPr>
              <w:rPr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สัตว์ปีก ไข่ฟัก และลูกไก่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41445B">
            <w:pPr>
              <w:rPr>
                <w:rFonts w:eastAsia="Calibri"/>
                <w:color w:val="000000" w:themeColor="text1"/>
              </w:rPr>
            </w:pPr>
            <w:r w:rsidRPr="00747D9D">
              <w:rPr>
                <w:rFonts w:eastAsia="Calibri"/>
                <w:color w:val="000000" w:themeColor="text1"/>
                <w:cs/>
              </w:rPr>
              <w:t xml:space="preserve">ตามรายงาน </w:t>
            </w:r>
            <w:r w:rsidRPr="00747D9D">
              <w:rPr>
                <w:rFonts w:eastAsia="Calibri"/>
                <w:color w:val="000000" w:themeColor="text1"/>
              </w:rPr>
              <w:t xml:space="preserve">OIE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อ้างอิง ฉบับที่ </w:t>
            </w:r>
            <w:r w:rsidRPr="00747D9D">
              <w:rPr>
                <w:rFonts w:eastAsia="Calibri"/>
                <w:color w:val="000000" w:themeColor="text1"/>
              </w:rPr>
              <w:t xml:space="preserve">21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เล่มที่ </w:t>
            </w:r>
            <w:r w:rsidRPr="00747D9D">
              <w:rPr>
                <w:rFonts w:eastAsia="Calibri"/>
                <w:color w:val="000000" w:themeColor="text1"/>
              </w:rPr>
              <w:t xml:space="preserve">31 </w:t>
            </w:r>
            <w:r w:rsidRPr="00747D9D">
              <w:rPr>
                <w:rFonts w:eastAsia="Calibri"/>
                <w:color w:val="000000" w:themeColor="text1"/>
                <w:cs/>
              </w:rPr>
              <w:t xml:space="preserve">ลงวันที่ </w:t>
            </w:r>
            <w:r w:rsidRPr="00747D9D">
              <w:rPr>
                <w:rFonts w:eastAsia="Calibri"/>
                <w:color w:val="000000" w:themeColor="text1"/>
              </w:rPr>
              <w:t xml:space="preserve">18 </w:t>
            </w:r>
            <w:proofErr w:type="spellStart"/>
            <w:r w:rsidRPr="00747D9D">
              <w:rPr>
                <w:rFonts w:eastAsia="Calibri"/>
                <w:color w:val="000000" w:themeColor="text1"/>
                <w:cs/>
              </w:rPr>
              <w:t>พ.ค</w:t>
            </w:r>
            <w:proofErr w:type="spellEnd"/>
            <w:r w:rsidRPr="00747D9D">
              <w:rPr>
                <w:rFonts w:eastAsia="Calibri"/>
                <w:color w:val="000000" w:themeColor="text1"/>
                <w:cs/>
              </w:rPr>
              <w:t xml:space="preserve"> </w:t>
            </w:r>
            <w:r w:rsidRPr="00747D9D">
              <w:rPr>
                <w:rFonts w:eastAsia="Calibri"/>
                <w:color w:val="000000" w:themeColor="text1"/>
              </w:rPr>
              <w:t xml:space="preserve">2561 </w:t>
            </w:r>
            <w:r w:rsidRPr="00747D9D">
              <w:rPr>
                <w:rFonts w:eastAsia="Calibri"/>
                <w:color w:val="000000" w:themeColor="text1"/>
                <w:cs/>
              </w:rPr>
              <w:t>ซึ่งระบุว่ามีการระบาดของโรคไข้หวัดนก (</w:t>
            </w:r>
            <w:r w:rsidRPr="00747D9D">
              <w:rPr>
                <w:rFonts w:eastAsia="Calibri"/>
                <w:color w:val="000000" w:themeColor="text1"/>
              </w:rPr>
              <w:t xml:space="preserve">HPAI) </w:t>
            </w:r>
            <w:r w:rsidRPr="00747D9D">
              <w:rPr>
                <w:rFonts w:eastAsia="Calibri"/>
                <w:color w:val="000000" w:themeColor="text1"/>
                <w:cs/>
              </w:rPr>
              <w:t>ในเนปาล โดยซาอุดิอาระเบียจำเป็นต้องป้องกันไม่ให้มีการระบาดของโรคไข้หวัดนกเข้ามาในประเทศ ดังนั้นการนำเข้าสัตว์ปีกมีชีวิต</w:t>
            </w:r>
            <w:r w:rsidRPr="00747D9D">
              <w:rPr>
                <w:rFonts w:eastAsia="Calibri"/>
                <w:color w:val="000000" w:themeColor="text1"/>
              </w:rPr>
              <w:t xml:space="preserve">, </w:t>
            </w:r>
            <w:r w:rsidRPr="00747D9D">
              <w:rPr>
                <w:rFonts w:eastAsia="Calibri"/>
                <w:color w:val="000000" w:themeColor="text1"/>
                <w:cs/>
              </w:rPr>
              <w:t>ไข่ฟัก และลูกไก่จากเนปาลไปยังซาอุดีอาระเบียจึงถูกระงับชั่วคราว</w:t>
            </w:r>
          </w:p>
          <w:p w:rsidR="00CB4D26" w:rsidRPr="00747D9D" w:rsidRDefault="00CB4D26" w:rsidP="0041445B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>
              <w:rPr>
                <w:rFonts w:eastAsia="Calibri" w:hint="cs"/>
                <w:color w:val="000000" w:themeColor="text1"/>
                <w:cs/>
              </w:rPr>
              <w:t>เฝ้าระวังการนำเข้าและการลักลอบการนำเข้าผลิตภัณฑ์ดังกล่าวจากประเทศเนปาล</w:t>
            </w:r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1445B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747D9D">
              <w:rPr>
                <w:rStyle w:val="style8"/>
                <w:color w:val="000000" w:themeColor="text1"/>
                <w:cs/>
              </w:rPr>
              <w:t>เนปาล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1445B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1445B">
            <w:pPr>
              <w:jc w:val="center"/>
              <w:rPr>
                <w:rStyle w:val="style8"/>
                <w:color w:val="000000" w:themeColor="text1"/>
              </w:rPr>
            </w:pPr>
            <w:r w:rsidRPr="00747D9D">
              <w:rPr>
                <w:color w:val="000000" w:themeColor="text1"/>
                <w:cs/>
              </w:rPr>
              <w:t>4 มิ.ย.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41445B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กสก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BD513F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</w:rPr>
              <w:t>03</w:t>
            </w:r>
            <w:r w:rsidRPr="00747D9D">
              <w:rPr>
                <w:rStyle w:val="style8"/>
                <w:color w:val="000000" w:themeColor="text1"/>
                <w:cs/>
              </w:rPr>
              <w:t xml:space="preserve"> กรกฎาคม </w:t>
            </w:r>
            <w:r w:rsidRPr="00747D9D">
              <w:rPr>
                <w:rStyle w:val="style8"/>
                <w:color w:val="000000" w:themeColor="text1"/>
              </w:rPr>
              <w:t xml:space="preserve">2561 </w:t>
            </w:r>
          </w:p>
          <w:p w:rsidR="00CB4D26" w:rsidRPr="00BD513F" w:rsidRDefault="00CB4D26" w:rsidP="00BD513F">
            <w:pPr>
              <w:rPr>
                <w:rStyle w:val="style8"/>
                <w:color w:val="000000" w:themeColor="text1"/>
              </w:rPr>
            </w:pPr>
            <w:r w:rsidRPr="00BD513F">
              <w:rPr>
                <w:rStyle w:val="style8"/>
                <w:color w:val="000000" w:themeColor="text1"/>
                <w:cs/>
              </w:rPr>
              <w:t>เปรู</w:t>
            </w:r>
          </w:p>
          <w:p w:rsidR="00CB4D26" w:rsidRPr="00BD513F" w:rsidRDefault="00CB4D26" w:rsidP="00BD513F">
            <w:pPr>
              <w:rPr>
                <w:rStyle w:val="style8"/>
                <w:color w:val="000000" w:themeColor="text1"/>
                <w:cs/>
              </w:rPr>
            </w:pPr>
            <w:r w:rsidRPr="00BD513F">
              <w:rPr>
                <w:rStyle w:val="style8"/>
                <w:color w:val="000000" w:themeColor="text1"/>
              </w:rPr>
              <w:t>G/SPS/N/PER/777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</w:rPr>
            </w:pPr>
            <w:proofErr w:type="spellStart"/>
            <w:r w:rsidRPr="00BD513F">
              <w:rPr>
                <w:color w:val="000000" w:themeColor="text1"/>
                <w:cs/>
              </w:rPr>
              <w:t>เมียร์แคต</w:t>
            </w:r>
            <w:proofErr w:type="spellEnd"/>
            <w:r w:rsidRPr="00BD513F">
              <w:rPr>
                <w:color w:val="000000" w:themeColor="text1"/>
                <w:cs/>
              </w:rPr>
              <w:t xml:space="preserve"> (</w:t>
            </w:r>
            <w:proofErr w:type="spellStart"/>
            <w:r w:rsidRPr="00BD513F">
              <w:rPr>
                <w:color w:val="000000" w:themeColor="text1"/>
              </w:rPr>
              <w:t>Suricata</w:t>
            </w:r>
            <w:proofErr w:type="spellEnd"/>
            <w:r w:rsidRPr="00BD513F">
              <w:rPr>
                <w:color w:val="000000" w:themeColor="text1"/>
              </w:rPr>
              <w:t xml:space="preserve"> </w:t>
            </w:r>
            <w:proofErr w:type="spellStart"/>
            <w:r w:rsidRPr="00BD513F">
              <w:rPr>
                <w:color w:val="000000" w:themeColor="text1"/>
              </w:rPr>
              <w:t>suricatta</w:t>
            </w:r>
            <w:proofErr w:type="spellEnd"/>
            <w:r w:rsidRPr="00BD513F">
              <w:rPr>
                <w:color w:val="000000" w:themeColor="text1"/>
              </w:rPr>
              <w:t>)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BD513F" w:rsidRDefault="00CB4D26" w:rsidP="00BD513F">
            <w:pPr>
              <w:rPr>
                <w:rFonts w:eastAsia="Calibri"/>
                <w:color w:val="000000" w:themeColor="text1"/>
              </w:rPr>
            </w:pPr>
            <w:r w:rsidRPr="00BD513F">
              <w:rPr>
                <w:rFonts w:eastAsia="Calibri"/>
                <w:color w:val="000000" w:themeColor="text1"/>
                <w:cs/>
              </w:rPr>
              <w:t>ข้อกำหนดบังคับด้านสุขภาพสัตว์ที่ใช้ในการควบคุมการนำเข้า</w:t>
            </w:r>
            <w:proofErr w:type="spellStart"/>
            <w:r w:rsidRPr="00BD513F">
              <w:rPr>
                <w:rFonts w:eastAsia="Calibri"/>
                <w:color w:val="000000" w:themeColor="text1"/>
                <w:cs/>
              </w:rPr>
              <w:t>เมียร์แคต</w:t>
            </w:r>
            <w:proofErr w:type="spellEnd"/>
            <w:r w:rsidRPr="00BD513F">
              <w:rPr>
                <w:rFonts w:eastAsia="Calibri"/>
                <w:color w:val="000000" w:themeColor="text1"/>
                <w:cs/>
              </w:rPr>
              <w:t xml:space="preserve"> (</w:t>
            </w:r>
            <w:proofErr w:type="spellStart"/>
            <w:r w:rsidRPr="00BD513F">
              <w:rPr>
                <w:rFonts w:eastAsia="Calibri"/>
                <w:color w:val="000000" w:themeColor="text1"/>
              </w:rPr>
              <w:t>Suricata</w:t>
            </w:r>
            <w:proofErr w:type="spellEnd"/>
            <w:r w:rsidRPr="00BD513F">
              <w:rPr>
                <w:rFonts w:eastAsia="Calibri"/>
                <w:color w:val="000000" w:themeColor="text1"/>
              </w:rPr>
              <w:t xml:space="preserve"> </w:t>
            </w:r>
            <w:proofErr w:type="spellStart"/>
            <w:r w:rsidRPr="00BD513F">
              <w:rPr>
                <w:rFonts w:eastAsia="Calibri"/>
                <w:color w:val="000000" w:themeColor="text1"/>
              </w:rPr>
              <w:t>suricatta</w:t>
            </w:r>
            <w:proofErr w:type="spellEnd"/>
            <w:r w:rsidRPr="00BD513F">
              <w:rPr>
                <w:rFonts w:eastAsia="Calibri"/>
                <w:color w:val="000000" w:themeColor="text1"/>
              </w:rPr>
              <w:t xml:space="preserve">) </w:t>
            </w:r>
            <w:r w:rsidRPr="00BD513F">
              <w:rPr>
                <w:rFonts w:eastAsia="Calibri"/>
                <w:color w:val="000000" w:themeColor="text1"/>
                <w:cs/>
              </w:rPr>
              <w:t xml:space="preserve">จากเอกวาดอร์ </w:t>
            </w:r>
          </w:p>
          <w:p w:rsidR="00CB4D26" w:rsidRPr="00747D9D" w:rsidRDefault="00CB4D26" w:rsidP="006475E0">
            <w:pPr>
              <w:rPr>
                <w:rFonts w:eastAsia="Calibri"/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BD513F">
              <w:rPr>
                <w:rStyle w:val="style8"/>
                <w:color w:val="000000" w:themeColor="text1"/>
                <w:cs/>
              </w:rPr>
              <w:t>เอกวาดอร์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 w:rsidRPr="00BD513F">
              <w:rPr>
                <w:rStyle w:val="style8"/>
                <w:color w:val="000000" w:themeColor="text1"/>
                <w:cs/>
              </w:rPr>
              <w:t>25 มิ.ย.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983A8F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กสก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826C4F">
        <w:trPr>
          <w:trHeight w:val="22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BD513F">
            <w:pPr>
              <w:rPr>
                <w:rStyle w:val="style8"/>
                <w:color w:val="000000" w:themeColor="text1"/>
              </w:rPr>
            </w:pPr>
            <w:r w:rsidRPr="00747D9D">
              <w:rPr>
                <w:rStyle w:val="style8"/>
                <w:color w:val="000000" w:themeColor="text1"/>
              </w:rPr>
              <w:t>03</w:t>
            </w:r>
            <w:r w:rsidRPr="00747D9D">
              <w:rPr>
                <w:rStyle w:val="style8"/>
                <w:color w:val="000000" w:themeColor="text1"/>
                <w:cs/>
              </w:rPr>
              <w:t xml:space="preserve"> กรกฎาคม </w:t>
            </w:r>
            <w:r w:rsidRPr="00747D9D">
              <w:rPr>
                <w:rStyle w:val="style8"/>
                <w:color w:val="000000" w:themeColor="text1"/>
              </w:rPr>
              <w:t xml:space="preserve">2561 </w:t>
            </w:r>
          </w:p>
          <w:p w:rsidR="00CB4D26" w:rsidRPr="00BD513F" w:rsidRDefault="00CB4D26" w:rsidP="00BD513F">
            <w:pPr>
              <w:rPr>
                <w:rStyle w:val="style8"/>
                <w:color w:val="000000" w:themeColor="text1"/>
              </w:rPr>
            </w:pPr>
            <w:r w:rsidRPr="00BD513F">
              <w:rPr>
                <w:rStyle w:val="style8"/>
                <w:color w:val="000000" w:themeColor="text1"/>
                <w:cs/>
              </w:rPr>
              <w:t>สหรัฐอาหรับเอ</w:t>
            </w:r>
            <w:proofErr w:type="spellStart"/>
            <w:r w:rsidRPr="00BD513F">
              <w:rPr>
                <w:rStyle w:val="style8"/>
                <w:color w:val="000000" w:themeColor="text1"/>
                <w:cs/>
              </w:rPr>
              <w:t>มิเรตส์</w:t>
            </w:r>
            <w:proofErr w:type="spellEnd"/>
          </w:p>
          <w:p w:rsidR="00826C4F" w:rsidRPr="00747D9D" w:rsidRDefault="00CB4D26" w:rsidP="00BD513F">
            <w:pPr>
              <w:rPr>
                <w:rStyle w:val="style8"/>
                <w:color w:val="000000" w:themeColor="text1"/>
                <w:cs/>
              </w:rPr>
            </w:pPr>
            <w:r w:rsidRPr="00BD513F">
              <w:rPr>
                <w:rStyle w:val="style8"/>
                <w:color w:val="000000" w:themeColor="text1"/>
              </w:rPr>
              <w:t>G/SPS/N/ARE/141/Add.1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</w:rPr>
            </w:pPr>
            <w:r w:rsidRPr="00BD513F">
              <w:rPr>
                <w:color w:val="000000" w:themeColor="text1"/>
                <w:cs/>
              </w:rPr>
              <w:t>เนื้อสัตว์ปีกและไข่นกกระทาเพื่อการบริโภค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rFonts w:eastAsia="Calibri"/>
                <w:color w:val="000000" w:themeColor="text1"/>
                <w:cs/>
              </w:rPr>
            </w:pPr>
            <w:r w:rsidRPr="00BD513F">
              <w:rPr>
                <w:rFonts w:eastAsia="Calibri"/>
                <w:color w:val="000000" w:themeColor="text1"/>
                <w:cs/>
              </w:rPr>
              <w:t>ประกาศยกเลิกห้ามการนำเข้าชั่วคราวเนื้อสัตว์ปีกและไข่นกกระทาเพื่อการบริโภคและผลิตภัณฑ์ที่ไม่ได้ผ่านความร้อน ซึ่งมาจาก</w:t>
            </w:r>
            <w:proofErr w:type="spellStart"/>
            <w:r w:rsidRPr="00BD513F">
              <w:rPr>
                <w:rFonts w:eastAsia="Calibri"/>
                <w:color w:val="000000" w:themeColor="text1"/>
                <w:cs/>
              </w:rPr>
              <w:t>เฟล</w:t>
            </w:r>
            <w:proofErr w:type="spellEnd"/>
            <w:r w:rsidRPr="00BD513F">
              <w:rPr>
                <w:rFonts w:eastAsia="Calibri"/>
                <w:color w:val="000000" w:themeColor="text1"/>
                <w:cs/>
              </w:rPr>
              <w:t>โว</w:t>
            </w:r>
            <w:proofErr w:type="spellStart"/>
            <w:r w:rsidRPr="00BD513F">
              <w:rPr>
                <w:rFonts w:eastAsia="Calibri"/>
                <w:color w:val="000000" w:themeColor="text1"/>
                <w:cs/>
              </w:rPr>
              <w:t>ลันด์</w:t>
            </w:r>
            <w:proofErr w:type="spellEnd"/>
            <w:r w:rsidRPr="00BD513F">
              <w:rPr>
                <w:rFonts w:eastAsia="Calibri"/>
                <w:color w:val="000000" w:themeColor="text1"/>
                <w:cs/>
              </w:rPr>
              <w:t xml:space="preserve">ในประเทศเนเธอร์แลนด์เมื่อวันที่ </w:t>
            </w:r>
            <w:r w:rsidRPr="00BD513F">
              <w:rPr>
                <w:rFonts w:eastAsia="Calibri"/>
                <w:color w:val="000000" w:themeColor="text1"/>
              </w:rPr>
              <w:t xml:space="preserve">1 </w:t>
            </w:r>
            <w:r w:rsidRPr="00BD513F">
              <w:rPr>
                <w:rFonts w:eastAsia="Calibri"/>
                <w:color w:val="000000" w:themeColor="text1"/>
                <w:cs/>
              </w:rPr>
              <w:t xml:space="preserve">กรกฎาคม </w:t>
            </w:r>
            <w:r w:rsidRPr="00BD513F">
              <w:rPr>
                <w:rFonts w:eastAsia="Calibri"/>
                <w:color w:val="000000" w:themeColor="text1"/>
              </w:rPr>
              <w:t>2561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BD513F">
              <w:rPr>
                <w:rStyle w:val="style8"/>
                <w:color w:val="000000" w:themeColor="text1"/>
                <w:cs/>
              </w:rPr>
              <w:t>เนเธอร์แลนด์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 w:rsidRPr="00BD513F">
              <w:rPr>
                <w:rStyle w:val="style8"/>
                <w:color w:val="000000" w:themeColor="text1"/>
                <w:cs/>
              </w:rPr>
              <w:t>1 ก.ค.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983A8F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กสก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lastRenderedPageBreak/>
              <w:t>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475E0">
            <w:pPr>
              <w:rPr>
                <w:rStyle w:val="style8"/>
                <w:color w:val="000000" w:themeColor="text1"/>
              </w:rPr>
            </w:pPr>
            <w:r>
              <w:rPr>
                <w:rStyle w:val="style8"/>
                <w:color w:val="000000" w:themeColor="text1"/>
                <w:cs/>
              </w:rPr>
              <w:t>0</w:t>
            </w:r>
            <w:r>
              <w:rPr>
                <w:rStyle w:val="style8"/>
                <w:rFonts w:hint="cs"/>
                <w:color w:val="000000" w:themeColor="text1"/>
                <w:cs/>
              </w:rPr>
              <w:t>5</w:t>
            </w:r>
            <w:r w:rsidRPr="00BD513F">
              <w:rPr>
                <w:rStyle w:val="style8"/>
                <w:color w:val="000000" w:themeColor="text1"/>
                <w:cs/>
              </w:rPr>
              <w:t xml:space="preserve"> กรกฎาคม 2561</w:t>
            </w:r>
          </w:p>
          <w:p w:rsidR="00CB4D26" w:rsidRPr="00BD513F" w:rsidRDefault="00CB4D26" w:rsidP="00BD513F">
            <w:pPr>
              <w:rPr>
                <w:rStyle w:val="style8"/>
                <w:color w:val="000000" w:themeColor="text1"/>
              </w:rPr>
            </w:pPr>
            <w:r w:rsidRPr="00BD513F">
              <w:rPr>
                <w:rStyle w:val="style8"/>
                <w:color w:val="000000" w:themeColor="text1"/>
                <w:cs/>
              </w:rPr>
              <w:t>ซาอุดิอาระเบีย</w:t>
            </w:r>
          </w:p>
          <w:p w:rsidR="00CB4D26" w:rsidRDefault="00CB4D26" w:rsidP="00BD513F">
            <w:pPr>
              <w:rPr>
                <w:rStyle w:val="style8"/>
                <w:color w:val="000000" w:themeColor="text1"/>
              </w:rPr>
            </w:pPr>
            <w:r w:rsidRPr="00BD513F">
              <w:rPr>
                <w:rStyle w:val="style8"/>
                <w:color w:val="000000" w:themeColor="text1"/>
              </w:rPr>
              <w:t>G/SPS/N/SAU/</w:t>
            </w:r>
            <w:r w:rsidRPr="00BD513F">
              <w:rPr>
                <w:rStyle w:val="style8"/>
                <w:color w:val="000000" w:themeColor="text1"/>
                <w:cs/>
              </w:rPr>
              <w:t>358</w:t>
            </w:r>
          </w:p>
          <w:p w:rsidR="00CB4D26" w:rsidRPr="00BD513F" w:rsidRDefault="00CB4D26" w:rsidP="00BD513F">
            <w:pPr>
              <w:rPr>
                <w:rStyle w:val="style8"/>
                <w:color w:val="000000" w:themeColor="text1"/>
                <w:cs/>
              </w:rPr>
            </w:pPr>
            <w:r w:rsidRPr="00BD513F">
              <w:rPr>
                <w:rStyle w:val="style8"/>
                <w:color w:val="000000" w:themeColor="text1"/>
                <w:cs/>
              </w:rPr>
              <w:t>มาตรการฉุกเฉิน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</w:rPr>
            </w:pPr>
            <w:r w:rsidRPr="00BD513F">
              <w:rPr>
                <w:rStyle w:val="style8"/>
                <w:color w:val="000000" w:themeColor="text1"/>
                <w:cs/>
              </w:rPr>
              <w:t>เนื้อสัตว์ปีก ไข่ และผลิตภัณฑ์ที่ได้จากเนื้อสัตว์ปีกและไข่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475E0">
            <w:pPr>
              <w:rPr>
                <w:rFonts w:eastAsia="Calibri"/>
                <w:color w:val="000000" w:themeColor="text1"/>
              </w:rPr>
            </w:pPr>
            <w:r w:rsidRPr="00BD513F">
              <w:rPr>
                <w:rFonts w:eastAsia="Calibri"/>
                <w:color w:val="000000" w:themeColor="text1"/>
                <w:cs/>
              </w:rPr>
              <w:t>ตามรายงานองค์การโรคระบาดสัตว์ระหว่างประเทศ (</w:t>
            </w:r>
            <w:r w:rsidRPr="00BD513F">
              <w:rPr>
                <w:rFonts w:eastAsia="Calibri"/>
                <w:color w:val="000000" w:themeColor="text1"/>
              </w:rPr>
              <w:t xml:space="preserve">OIE) </w:t>
            </w:r>
            <w:r w:rsidRPr="00BD513F">
              <w:rPr>
                <w:rFonts w:eastAsia="Calibri"/>
                <w:color w:val="000000" w:themeColor="text1"/>
                <w:cs/>
              </w:rPr>
              <w:t xml:space="preserve">เลขที่อ้างอิง 27091 วันที่ 29 มิถุนายน 2561 เกิดการระบาดของโรคไข้หวัดนก (เชื้อ </w:t>
            </w:r>
            <w:r w:rsidRPr="00BD513F">
              <w:rPr>
                <w:rFonts w:eastAsia="Calibri"/>
                <w:color w:val="000000" w:themeColor="text1"/>
              </w:rPr>
              <w:t xml:space="preserve">HPAI) </w:t>
            </w:r>
            <w:r w:rsidRPr="00BD513F">
              <w:rPr>
                <w:rFonts w:eastAsia="Calibri"/>
                <w:color w:val="000000" w:themeColor="text1"/>
                <w:cs/>
              </w:rPr>
              <w:t xml:space="preserve">ในประเทศกานา เพื่อให้สอดคล้องกับมาตรฐาน </w:t>
            </w:r>
            <w:r w:rsidRPr="00BD513F">
              <w:rPr>
                <w:rFonts w:eastAsia="Calibri"/>
                <w:color w:val="000000" w:themeColor="text1"/>
              </w:rPr>
              <w:t xml:space="preserve">OIE </w:t>
            </w:r>
            <w:r w:rsidRPr="00BD513F">
              <w:rPr>
                <w:rFonts w:eastAsia="Calibri"/>
                <w:color w:val="000000" w:themeColor="text1"/>
                <w:cs/>
              </w:rPr>
              <w:t xml:space="preserve">ราชอาณาจักรซาอุดิอาระเบียมีความจำเป็นที่จะต้องป้องกันไม่ให้มีการระบาดของเชื้อ </w:t>
            </w:r>
            <w:r w:rsidRPr="00BD513F">
              <w:rPr>
                <w:rFonts w:eastAsia="Calibri"/>
                <w:color w:val="000000" w:themeColor="text1"/>
              </w:rPr>
              <w:t xml:space="preserve">HPAI </w:t>
            </w:r>
            <w:r w:rsidRPr="00BD513F">
              <w:rPr>
                <w:rFonts w:eastAsia="Calibri"/>
                <w:color w:val="000000" w:themeColor="text1"/>
                <w:cs/>
              </w:rPr>
              <w:t>เข้ามาในประเทศ ดังนั้นจึงระงับการนำเข้าเนื้อสัตว์ปีก ไข่ และผลิตภัณฑ์ที่ได้จากเนื้อสัตว์ปีกและไข่ (ยกเว้นเนื้อสัตว์ปีกแปรรูปและผลิตภัณฑ์จากไข่ที่ผ่านความร้อนหรือกรรมวิธีการอื่น ๆ ที่ทำให้แน่ใจว่าเชื้อ</w:t>
            </w:r>
            <w:proofErr w:type="spellStart"/>
            <w:r w:rsidRPr="00BD513F">
              <w:rPr>
                <w:rFonts w:eastAsia="Calibri"/>
                <w:color w:val="000000" w:themeColor="text1"/>
                <w:cs/>
              </w:rPr>
              <w:t>ไวรัส</w:t>
            </w:r>
            <w:proofErr w:type="spellEnd"/>
            <w:r w:rsidRPr="00BD513F">
              <w:rPr>
                <w:rFonts w:eastAsia="Calibri"/>
                <w:color w:val="000000" w:themeColor="text1"/>
                <w:cs/>
              </w:rPr>
              <w:t>ไข้หวัดนกได้ถูกทำลาย) จากกานาไปยังราชอาณาจักรซาอุดีอาระเบียชั่วคราว</w:t>
            </w:r>
          </w:p>
          <w:p w:rsidR="00CB4D26" w:rsidRPr="00983A8F" w:rsidRDefault="00CB4D26" w:rsidP="00983A8F">
            <w:pPr>
              <w:rPr>
                <w:rFonts w:eastAsia="Calibri"/>
                <w:color w:val="000000" w:themeColor="text1"/>
                <w:cs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>
              <w:rPr>
                <w:rFonts w:eastAsia="Calibri" w:hint="cs"/>
                <w:color w:val="000000" w:themeColor="text1"/>
                <w:cs/>
              </w:rPr>
              <w:t>เฝ้าระวังการนำเข้าและการลักลอบการนำเข้าผลิตภัณฑ์ดังกล่าวจากประเทศกานา</w:t>
            </w:r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BD513F">
              <w:rPr>
                <w:rStyle w:val="style8"/>
                <w:color w:val="000000" w:themeColor="text1"/>
                <w:cs/>
              </w:rPr>
              <w:t>กานา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 w:rsidRPr="00BD513F">
              <w:rPr>
                <w:rStyle w:val="style8"/>
                <w:color w:val="000000" w:themeColor="text1"/>
                <w:cs/>
              </w:rPr>
              <w:t>4 ก.ค.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983A8F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กสก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10.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AD1735">
            <w:pPr>
              <w:rPr>
                <w:rStyle w:val="style8"/>
                <w:color w:val="000000" w:themeColor="text1"/>
              </w:rPr>
            </w:pPr>
            <w:r w:rsidRPr="00AD1735">
              <w:rPr>
                <w:rStyle w:val="style8"/>
                <w:color w:val="000000" w:themeColor="text1"/>
                <w:cs/>
              </w:rPr>
              <w:t>05 กรกฎาคม 2561</w:t>
            </w:r>
          </w:p>
          <w:p w:rsidR="00CB4D26" w:rsidRPr="00AD1735" w:rsidRDefault="00CB4D26" w:rsidP="00AD1735">
            <w:pPr>
              <w:rPr>
                <w:rStyle w:val="style8"/>
                <w:color w:val="000000" w:themeColor="text1"/>
              </w:rPr>
            </w:pPr>
            <w:r w:rsidRPr="00AD1735">
              <w:rPr>
                <w:rStyle w:val="style8"/>
                <w:color w:val="000000" w:themeColor="text1"/>
                <w:cs/>
              </w:rPr>
              <w:t>คอสตาริกา</w:t>
            </w:r>
          </w:p>
          <w:p w:rsidR="00CB4D26" w:rsidRPr="00747D9D" w:rsidRDefault="00CB4D26" w:rsidP="00AD1735">
            <w:pPr>
              <w:rPr>
                <w:rStyle w:val="style8"/>
                <w:color w:val="000000" w:themeColor="text1"/>
                <w:cs/>
              </w:rPr>
            </w:pPr>
            <w:r w:rsidRPr="00AD1735">
              <w:rPr>
                <w:rStyle w:val="style8"/>
                <w:color w:val="000000" w:themeColor="text1"/>
              </w:rPr>
              <w:t>G/SPS/N/CRI/</w:t>
            </w:r>
            <w:r w:rsidRPr="00AD1735">
              <w:rPr>
                <w:rStyle w:val="style8"/>
                <w:color w:val="000000" w:themeColor="text1"/>
                <w:cs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</w:rPr>
            </w:pPr>
            <w:r w:rsidRPr="00AD1735">
              <w:rPr>
                <w:color w:val="000000" w:themeColor="text1"/>
                <w:cs/>
              </w:rPr>
              <w:t>ผลิตภัณฑ์และผลพลอยได้จากผลิตภัณฑ์ที่มีแหล่งกำเนิดจากสัตว์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rFonts w:eastAsia="Calibri"/>
                <w:color w:val="000000" w:themeColor="text1"/>
                <w:cs/>
              </w:rPr>
            </w:pPr>
            <w:r w:rsidRPr="00AD1735">
              <w:rPr>
                <w:rFonts w:eastAsia="Calibri"/>
                <w:color w:val="000000" w:themeColor="text1"/>
                <w:cs/>
              </w:rPr>
              <w:t>ข้อกำหนดการนำเข้าผลิตภัณฑ์และผลพลอยได้จากผลิตภัณฑ์ที่มีแหล่งกำเนิดจากสัตว์สำหรับการบริโภคส่วนบุคคล ที่นำเข้ามาในคอสตาริกาโดยนำติดตัวผู้โดยสารและนักท่องเที่ยว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AD1735">
              <w:rPr>
                <w:rStyle w:val="style8"/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  <w:r w:rsidRPr="00AD1735">
              <w:rPr>
                <w:color w:val="000000" w:themeColor="text1"/>
                <w:cs/>
              </w:rPr>
              <w:t>3 ก.ย.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 w:rsidRPr="00AD1735">
              <w:rPr>
                <w:rStyle w:val="style8"/>
                <w:color w:val="000000" w:themeColor="text1"/>
                <w:cs/>
              </w:rPr>
              <w:t>24 เม.ย.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0B6D51">
            <w:pPr>
              <w:jc w:val="center"/>
              <w:rPr>
                <w:color w:val="000000" w:themeColor="text1"/>
                <w:cs/>
              </w:rPr>
            </w:pPr>
          </w:p>
        </w:tc>
      </w:tr>
      <w:tr w:rsidR="00CB4D26" w:rsidRPr="00747D9D" w:rsidTr="00826C4F">
        <w:trPr>
          <w:trHeight w:val="3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11.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AD1735">
            <w:pPr>
              <w:rPr>
                <w:rStyle w:val="style8"/>
                <w:color w:val="000000" w:themeColor="text1"/>
              </w:rPr>
            </w:pPr>
            <w:r w:rsidRPr="00AD1735">
              <w:rPr>
                <w:rStyle w:val="style8"/>
                <w:color w:val="000000" w:themeColor="text1"/>
                <w:cs/>
              </w:rPr>
              <w:t>05 กรกฎาคม 2561</w:t>
            </w:r>
          </w:p>
          <w:p w:rsidR="00CB4D26" w:rsidRPr="00AD1735" w:rsidRDefault="00CB4D26" w:rsidP="00AD1735">
            <w:pPr>
              <w:rPr>
                <w:rStyle w:val="style8"/>
                <w:color w:val="000000" w:themeColor="text1"/>
              </w:rPr>
            </w:pPr>
            <w:r w:rsidRPr="00AD1735">
              <w:rPr>
                <w:rStyle w:val="style8"/>
                <w:color w:val="000000" w:themeColor="text1"/>
                <w:cs/>
              </w:rPr>
              <w:t>ออสเตรเลีย</w:t>
            </w:r>
          </w:p>
          <w:p w:rsidR="00CB4D26" w:rsidRPr="00747D9D" w:rsidRDefault="00CB4D26" w:rsidP="00AD1735">
            <w:pPr>
              <w:rPr>
                <w:rStyle w:val="style8"/>
                <w:color w:val="000000" w:themeColor="text1"/>
                <w:cs/>
              </w:rPr>
            </w:pPr>
            <w:r w:rsidRPr="00AD1735">
              <w:rPr>
                <w:rStyle w:val="style8"/>
                <w:color w:val="000000" w:themeColor="text1"/>
              </w:rPr>
              <w:t>G/SPS/N/AUS/</w:t>
            </w:r>
            <w:r w:rsidRPr="00AD1735">
              <w:rPr>
                <w:rStyle w:val="style8"/>
                <w:color w:val="000000" w:themeColor="text1"/>
                <w:cs/>
              </w:rPr>
              <w:t>453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</w:rPr>
            </w:pPr>
            <w:r w:rsidRPr="00AD1735">
              <w:rPr>
                <w:color w:val="000000" w:themeColor="text1"/>
                <w:cs/>
              </w:rPr>
              <w:t>อาหาร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AD1735" w:rsidRDefault="00CB4D26" w:rsidP="00AD1735">
            <w:pPr>
              <w:tabs>
                <w:tab w:val="left" w:pos="990"/>
              </w:tabs>
              <w:rPr>
                <w:rFonts w:eastAsia="Calibri"/>
                <w:color w:val="000000" w:themeColor="text1"/>
              </w:rPr>
            </w:pPr>
            <w:r w:rsidRPr="00AD1735">
              <w:rPr>
                <w:rFonts w:eastAsia="Calibri"/>
                <w:color w:val="000000" w:themeColor="text1"/>
                <w:cs/>
              </w:rPr>
              <w:t xml:space="preserve">ข้อเสนอเพื่อปรับปรุงค่า </w:t>
            </w:r>
            <w:r w:rsidRPr="00AD1735">
              <w:rPr>
                <w:rFonts w:eastAsia="Calibri"/>
                <w:color w:val="000000" w:themeColor="text1"/>
              </w:rPr>
              <w:t xml:space="preserve">MRLs </w:t>
            </w:r>
            <w:r w:rsidRPr="00AD1735">
              <w:rPr>
                <w:rFonts w:eastAsia="Calibri"/>
                <w:color w:val="000000" w:themeColor="text1"/>
                <w:cs/>
              </w:rPr>
              <w:t xml:space="preserve">ของสารเคมีทางการเกษตรและยาสัตว์ ดังนี้ </w:t>
            </w:r>
          </w:p>
          <w:p w:rsidR="00CB4D26" w:rsidRPr="00AD1735" w:rsidRDefault="00CB4D26" w:rsidP="00AD1735">
            <w:pPr>
              <w:tabs>
                <w:tab w:val="left" w:pos="990"/>
              </w:tabs>
              <w:rPr>
                <w:rFonts w:eastAsia="Calibri"/>
                <w:color w:val="000000" w:themeColor="text1"/>
              </w:rPr>
            </w:pPr>
            <w:r w:rsidRPr="00AD1735">
              <w:rPr>
                <w:rFonts w:eastAsia="Calibri"/>
                <w:color w:val="000000" w:themeColor="text1"/>
                <w:cs/>
              </w:rPr>
              <w:t xml:space="preserve">- </w:t>
            </w:r>
            <w:proofErr w:type="spellStart"/>
            <w:r w:rsidRPr="00AD1735">
              <w:rPr>
                <w:rFonts w:eastAsia="Calibri"/>
                <w:color w:val="000000" w:themeColor="text1"/>
              </w:rPr>
              <w:t>Emamectin</w:t>
            </w:r>
            <w:proofErr w:type="spellEnd"/>
            <w:r w:rsidRPr="00AD1735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AD1735">
              <w:rPr>
                <w:rFonts w:eastAsia="Calibri"/>
                <w:color w:val="000000" w:themeColor="text1"/>
              </w:rPr>
              <w:t>Etoxazole</w:t>
            </w:r>
            <w:proofErr w:type="spellEnd"/>
            <w:r w:rsidRPr="00AD1735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AD1735">
              <w:rPr>
                <w:rFonts w:eastAsia="Calibri"/>
                <w:color w:val="000000" w:themeColor="text1"/>
              </w:rPr>
              <w:t>Flumioxazin</w:t>
            </w:r>
            <w:proofErr w:type="spellEnd"/>
            <w:r w:rsidRPr="00AD1735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AD1735">
              <w:rPr>
                <w:rFonts w:eastAsia="Calibri"/>
                <w:color w:val="000000" w:themeColor="text1"/>
              </w:rPr>
              <w:t>Metamitron</w:t>
            </w:r>
            <w:proofErr w:type="spellEnd"/>
            <w:r w:rsidRPr="00AD1735">
              <w:rPr>
                <w:rFonts w:eastAsia="Calibri"/>
                <w:color w:val="000000" w:themeColor="text1"/>
              </w:rPr>
              <w:t xml:space="preserve">, </w:t>
            </w:r>
            <w:proofErr w:type="spellStart"/>
            <w:r w:rsidRPr="00AD1735">
              <w:rPr>
                <w:rFonts w:eastAsia="Calibri"/>
                <w:color w:val="000000" w:themeColor="text1"/>
              </w:rPr>
              <w:t>Propiconazole</w:t>
            </w:r>
            <w:proofErr w:type="spellEnd"/>
            <w:r w:rsidRPr="00AD1735">
              <w:rPr>
                <w:rFonts w:eastAsia="Calibri"/>
                <w:color w:val="000000" w:themeColor="text1"/>
              </w:rPr>
              <w:t xml:space="preserve"> and </w:t>
            </w:r>
            <w:proofErr w:type="spellStart"/>
            <w:r w:rsidRPr="00AD1735">
              <w:rPr>
                <w:rFonts w:eastAsia="Calibri"/>
                <w:color w:val="000000" w:themeColor="text1"/>
              </w:rPr>
              <w:t>Sedaxane</w:t>
            </w:r>
            <w:proofErr w:type="spellEnd"/>
            <w:r w:rsidRPr="00AD1735">
              <w:rPr>
                <w:rFonts w:eastAsia="Calibri"/>
                <w:color w:val="000000" w:themeColor="text1"/>
              </w:rPr>
              <w:t xml:space="preserve"> </w:t>
            </w:r>
            <w:r w:rsidRPr="00AD1735">
              <w:rPr>
                <w:rFonts w:eastAsia="Calibri"/>
                <w:color w:val="000000" w:themeColor="text1"/>
                <w:cs/>
              </w:rPr>
              <w:t>ในสินค้าพืชตามที่กำหนด</w:t>
            </w:r>
          </w:p>
          <w:p w:rsidR="00CB4D26" w:rsidRDefault="00CB4D26" w:rsidP="00AD1735">
            <w:pPr>
              <w:tabs>
                <w:tab w:val="left" w:pos="990"/>
              </w:tabs>
              <w:rPr>
                <w:rFonts w:eastAsia="Calibri"/>
                <w:color w:val="000000" w:themeColor="text1"/>
              </w:rPr>
            </w:pPr>
            <w:r w:rsidRPr="00AD1735">
              <w:rPr>
                <w:rFonts w:eastAsia="Calibri"/>
                <w:color w:val="000000" w:themeColor="text1"/>
                <w:cs/>
              </w:rPr>
              <w:t xml:space="preserve">- </w:t>
            </w:r>
            <w:proofErr w:type="spellStart"/>
            <w:r w:rsidRPr="00AD1735">
              <w:rPr>
                <w:rFonts w:eastAsia="Calibri"/>
                <w:color w:val="000000" w:themeColor="text1"/>
              </w:rPr>
              <w:t>Metamitron</w:t>
            </w:r>
            <w:proofErr w:type="spellEnd"/>
            <w:r w:rsidRPr="00AD1735">
              <w:rPr>
                <w:rFonts w:eastAsia="Calibri"/>
                <w:color w:val="000000" w:themeColor="text1"/>
              </w:rPr>
              <w:t xml:space="preserve"> </w:t>
            </w:r>
            <w:r w:rsidRPr="00AD1735">
              <w:rPr>
                <w:rFonts w:eastAsia="Calibri"/>
                <w:color w:val="000000" w:themeColor="text1"/>
                <w:cs/>
              </w:rPr>
              <w:t>ในสินค้าสัตว์ตามที่กำหนด</w:t>
            </w:r>
          </w:p>
          <w:p w:rsidR="00CB4D26" w:rsidRPr="00747D9D" w:rsidRDefault="00CB4D26" w:rsidP="00AD1735">
            <w:pPr>
              <w:tabs>
                <w:tab w:val="left" w:pos="990"/>
              </w:tabs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>
              <w:rPr>
                <w:rFonts w:eastAsia="Calibri" w:hint="cs"/>
                <w:color w:val="000000" w:themeColor="text1"/>
                <w:cs/>
              </w:rPr>
              <w:t>เนื้อสัตว์ เครื่องในสัตว์ และนม</w:t>
            </w:r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  <w:r w:rsidRPr="00AD1735">
              <w:rPr>
                <w:color w:val="000000" w:themeColor="text1"/>
                <w:cs/>
              </w:rPr>
              <w:t>9 ก.ย.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>
              <w:rPr>
                <w:rStyle w:val="style8"/>
                <w:color w:val="000000" w:themeColor="text1"/>
                <w:cs/>
              </w:rPr>
              <w:t xml:space="preserve">ภายใน </w:t>
            </w:r>
          </w:p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>
              <w:rPr>
                <w:rStyle w:val="style8"/>
                <w:color w:val="000000" w:themeColor="text1"/>
                <w:cs/>
              </w:rPr>
              <w:t xml:space="preserve">9 </w:t>
            </w:r>
            <w:r w:rsidRPr="001B5CDA">
              <w:rPr>
                <w:rStyle w:val="style8"/>
                <w:color w:val="000000" w:themeColor="text1"/>
                <w:cs/>
              </w:rPr>
              <w:t>ก.ย.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5453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Default="00CB4D26" w:rsidP="0065453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สตส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Pr="00747D9D" w:rsidRDefault="00CB4D26" w:rsidP="00654539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กสก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lastRenderedPageBreak/>
              <w:t>12.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475E0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05 กรกฎาคม 2561</w:t>
            </w:r>
          </w:p>
          <w:p w:rsidR="00CB4D26" w:rsidRPr="001B5CDA" w:rsidRDefault="00CB4D26" w:rsidP="001B5CDA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สหรัฐอาหรับเอ</w:t>
            </w:r>
            <w:proofErr w:type="spellStart"/>
            <w:r w:rsidRPr="001B5CDA">
              <w:rPr>
                <w:rStyle w:val="style8"/>
                <w:color w:val="000000" w:themeColor="text1"/>
                <w:cs/>
              </w:rPr>
              <w:t>มิเรตส์</w:t>
            </w:r>
            <w:proofErr w:type="spellEnd"/>
          </w:p>
          <w:p w:rsidR="00CB4D26" w:rsidRPr="00747D9D" w:rsidRDefault="00CB4D26" w:rsidP="001B5CDA">
            <w:pPr>
              <w:rPr>
                <w:rStyle w:val="style8"/>
                <w:color w:val="000000" w:themeColor="text1"/>
                <w:cs/>
              </w:rPr>
            </w:pPr>
            <w:r w:rsidRPr="001B5CDA">
              <w:rPr>
                <w:rStyle w:val="style8"/>
                <w:color w:val="000000" w:themeColor="text1"/>
              </w:rPr>
              <w:t>G/SPS/N/ARE/</w:t>
            </w:r>
            <w:r w:rsidRPr="001B5CDA">
              <w:rPr>
                <w:rStyle w:val="style8"/>
                <w:color w:val="000000" w:themeColor="text1"/>
                <w:cs/>
              </w:rPr>
              <w:t>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1B5CDA">
            <w:pPr>
              <w:rPr>
                <w:color w:val="000000" w:themeColor="text1"/>
              </w:rPr>
            </w:pPr>
            <w:r w:rsidRPr="001B5CDA">
              <w:rPr>
                <w:color w:val="000000" w:themeColor="text1"/>
                <w:cs/>
              </w:rPr>
              <w:t>ผลิตภัณฑ์อาหาร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1B5CDA" w:rsidRDefault="00CB4D26" w:rsidP="001B5CDA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  <w:cs/>
              </w:rPr>
              <w:t>เทศบาลเมือง</w:t>
            </w:r>
            <w:proofErr w:type="spellStart"/>
            <w:r w:rsidRPr="001B5CDA">
              <w:rPr>
                <w:rFonts w:eastAsia="Calibri"/>
                <w:color w:val="000000" w:themeColor="text1"/>
                <w:cs/>
              </w:rPr>
              <w:t>ดูไบ</w:t>
            </w:r>
            <w:proofErr w:type="spellEnd"/>
            <w:r w:rsidRPr="001B5CDA">
              <w:rPr>
                <w:rFonts w:eastAsia="Calibri"/>
                <w:color w:val="000000" w:themeColor="text1"/>
                <w:cs/>
              </w:rPr>
              <w:t>กำลังปรับปรุงและอำนวยความสะดวก</w:t>
            </w:r>
            <w:proofErr w:type="spellStart"/>
            <w:r w:rsidRPr="001B5CDA">
              <w:rPr>
                <w:rFonts w:eastAsia="Calibri"/>
                <w:color w:val="000000" w:themeColor="text1"/>
                <w:cs/>
              </w:rPr>
              <w:t>กลไล</w:t>
            </w:r>
            <w:proofErr w:type="spellEnd"/>
            <w:r w:rsidRPr="001B5CDA">
              <w:rPr>
                <w:rFonts w:eastAsia="Calibri"/>
                <w:color w:val="000000" w:themeColor="text1"/>
                <w:cs/>
              </w:rPr>
              <w:t>การออกใบรับรองสุขอนามัยผลิตภัณฑ์อาหารเพื่อการส่งออก ซึ่งจะช่วยให้เจ้าของบริษัทอาหารและนักลงทุนสามารถพิมพ์ใบรับรองสุขอนามัยเพื่อการส่งออกได้ทางอิเล็กทรอนิกส์จากเว็บไซต์ของเทศบาลเมือง</w:t>
            </w:r>
            <w:proofErr w:type="spellStart"/>
            <w:r w:rsidRPr="001B5CDA">
              <w:rPr>
                <w:rFonts w:eastAsia="Calibri"/>
                <w:color w:val="000000" w:themeColor="text1"/>
                <w:cs/>
              </w:rPr>
              <w:t>ดูไบ</w:t>
            </w:r>
            <w:proofErr w:type="spellEnd"/>
            <w:r w:rsidRPr="001B5CDA">
              <w:rPr>
                <w:rFonts w:eastAsia="Calibri"/>
                <w:color w:val="000000" w:themeColor="text1"/>
                <w:cs/>
              </w:rPr>
              <w:t xml:space="preserve"> นอกจากนี้ใบรับรองสุขอนามัยจะมี </w:t>
            </w:r>
            <w:r w:rsidRPr="001B5CDA">
              <w:rPr>
                <w:rFonts w:eastAsia="Calibri"/>
                <w:color w:val="000000" w:themeColor="text1"/>
              </w:rPr>
              <w:t xml:space="preserve">QR code </w:t>
            </w:r>
            <w:r w:rsidRPr="001B5CDA">
              <w:rPr>
                <w:rFonts w:eastAsia="Calibri"/>
                <w:color w:val="000000" w:themeColor="text1"/>
                <w:cs/>
              </w:rPr>
              <w:t>เพื่อตรวจสอบความถูกต้องของใบรับรองสุขอนามัยด้วย หรือสามารถตรวจสอบความถูกต้องได้โดย</w:t>
            </w:r>
            <w:r>
              <w:rPr>
                <w:rFonts w:eastAsia="Calibri"/>
                <w:color w:val="000000" w:themeColor="text1"/>
                <w:cs/>
              </w:rPr>
              <w:t>การป้อนหมายเลขเอกสารผ่านทาง</w:t>
            </w:r>
            <w:proofErr w:type="spellStart"/>
            <w:r>
              <w:rPr>
                <w:rFonts w:eastAsia="Calibri"/>
                <w:color w:val="000000" w:themeColor="text1"/>
                <w:cs/>
              </w:rPr>
              <w:t>ลิงก์</w:t>
            </w:r>
            <w:proofErr w:type="spellEnd"/>
            <w:r w:rsidRPr="001B5CDA">
              <w:rPr>
                <w:rFonts w:eastAsia="Calibri"/>
                <w:color w:val="000000" w:themeColor="text1"/>
                <w:cs/>
              </w:rPr>
              <w:t xml:space="preserve">ต่อไปนี้ </w:t>
            </w:r>
          </w:p>
          <w:p w:rsidR="00CB4D26" w:rsidRPr="00747D9D" w:rsidRDefault="00CB4D26" w:rsidP="001B5CDA">
            <w:pPr>
              <w:rPr>
                <w:rFonts w:eastAsia="Calibri"/>
                <w:color w:val="000000" w:themeColor="text1"/>
                <w:cs/>
              </w:rPr>
            </w:pPr>
            <w:r w:rsidRPr="001B5CDA">
              <w:rPr>
                <w:rFonts w:eastAsia="Calibri"/>
                <w:color w:val="000000" w:themeColor="text1"/>
              </w:rPr>
              <w:t>https://login.dm.gov.ae/wps/portal/home_ar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5453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Default="00CB4D26" w:rsidP="0065453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กสก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36E2D">
            <w:pPr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36E2D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09 กรกฎาคม 2561</w:t>
            </w:r>
          </w:p>
          <w:p w:rsidR="00CB4D26" w:rsidRPr="001B5CDA" w:rsidRDefault="00CB4D26" w:rsidP="00636E2D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กลุ่มประเทศความร่วมมืออ่าวอาหรับ</w:t>
            </w:r>
          </w:p>
          <w:p w:rsidR="00CB4D26" w:rsidRPr="001B5CDA" w:rsidRDefault="00CB4D26" w:rsidP="00636E2D">
            <w:pPr>
              <w:rPr>
                <w:rStyle w:val="style8"/>
                <w:color w:val="000000" w:themeColor="text1"/>
                <w:cs/>
              </w:rPr>
            </w:pPr>
            <w:r>
              <w:rPr>
                <w:rStyle w:val="style8"/>
                <w:color w:val="000000" w:themeColor="text1"/>
              </w:rPr>
              <w:t>G/SPS/N/ARE/153</w:t>
            </w:r>
            <w:r w:rsidRPr="001B5CDA">
              <w:rPr>
                <w:rStyle w:val="style8"/>
                <w:color w:val="000000" w:themeColor="text1"/>
              </w:rPr>
              <w:t>, G/SPS/N/BHR/1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36E2D">
            <w:pPr>
              <w:rPr>
                <w:color w:val="000000" w:themeColor="text1"/>
              </w:rPr>
            </w:pPr>
            <w:r w:rsidRPr="001B5CDA">
              <w:rPr>
                <w:color w:val="000000" w:themeColor="text1"/>
                <w:cs/>
              </w:rPr>
              <w:t>เนื้อสัตว์ปีกและไข่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36E2D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  <w:cs/>
              </w:rPr>
              <w:t>ร่างกฎระเบียบเชิงเทคนิคเกี่ยวกับไก่เนื้อทั้งตัวและไก่ตัดแต่ง ทั้งที่มีหนังและไม่มีหนัง ซึ่งเหมาะสำหรับการบริโภคของมนุษย์ และเก็บรักษาโดยการแช่เย็นหรือแช่แข็ง และผ่านการฉายรังสีหรือไม่ผ่านการฉายรังสี</w:t>
            </w:r>
          </w:p>
          <w:p w:rsidR="00CB4D26" w:rsidRPr="00405581" w:rsidRDefault="00CB4D26" w:rsidP="00636E2D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 w:rsidRPr="00405581">
              <w:rPr>
                <w:rFonts w:eastAsia="Calibri"/>
                <w:color w:val="000000" w:themeColor="text1"/>
              </w:rPr>
              <w:t>https://members.wto.org/crnattachments/</w:t>
            </w:r>
            <w:r w:rsidRPr="00405581">
              <w:rPr>
                <w:rFonts w:eastAsia="Calibri"/>
                <w:color w:val="000000" w:themeColor="text1"/>
                <w:cs/>
              </w:rPr>
              <w:t>2018/</w:t>
            </w:r>
            <w:r w:rsidRPr="00405581">
              <w:rPr>
                <w:rFonts w:eastAsia="Calibri"/>
                <w:color w:val="000000" w:themeColor="text1"/>
              </w:rPr>
              <w:t>SPS/SAU/</w:t>
            </w:r>
            <w:r w:rsidRPr="00405581">
              <w:rPr>
                <w:rFonts w:eastAsia="Calibri"/>
                <w:color w:val="000000" w:themeColor="text1"/>
                <w:cs/>
              </w:rPr>
              <w:t>18</w:t>
            </w:r>
            <w:r w:rsidRPr="00405581">
              <w:rPr>
                <w:rFonts w:eastAsia="Calibri"/>
                <w:color w:val="000000" w:themeColor="text1"/>
              </w:rPr>
              <w:t>_</w:t>
            </w:r>
            <w:r w:rsidRPr="00405581">
              <w:rPr>
                <w:rFonts w:eastAsia="Calibri"/>
                <w:color w:val="000000" w:themeColor="text1"/>
                <w:cs/>
              </w:rPr>
              <w:t>3502</w:t>
            </w:r>
            <w:r w:rsidRPr="00405581">
              <w:rPr>
                <w:rFonts w:eastAsia="Calibri"/>
                <w:color w:val="000000" w:themeColor="text1"/>
              </w:rPr>
              <w:t>_</w:t>
            </w:r>
            <w:r w:rsidRPr="00405581">
              <w:rPr>
                <w:rFonts w:eastAsia="Calibri"/>
                <w:color w:val="000000" w:themeColor="text1"/>
                <w:cs/>
              </w:rPr>
              <w:t>00</w:t>
            </w:r>
            <w:r w:rsidRPr="00405581">
              <w:rPr>
                <w:rFonts w:eastAsia="Calibri"/>
                <w:color w:val="000000" w:themeColor="text1"/>
              </w:rPr>
              <w:t>_e.pdf</w:t>
            </w:r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36E2D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36E2D">
            <w:pPr>
              <w:ind w:left="-136"/>
              <w:jc w:val="center"/>
              <w:rPr>
                <w:color w:val="000000" w:themeColor="text1"/>
                <w:cs/>
              </w:rPr>
            </w:pPr>
            <w:r w:rsidRPr="001B5CDA">
              <w:rPr>
                <w:color w:val="000000" w:themeColor="text1"/>
                <w:cs/>
              </w:rPr>
              <w:t>7 ก.ย.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36E2D">
            <w:pPr>
              <w:jc w:val="center"/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6 เดือนหลังจากประกาศใช้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36E2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Default="00CB4D26" w:rsidP="00636E2D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สสช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Pr="00747D9D" w:rsidRDefault="00CB4D26" w:rsidP="00636E2D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สตส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826C4F">
        <w:trPr>
          <w:trHeight w:val="33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1B5CDA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09 กรกฎาคม 2561</w:t>
            </w:r>
          </w:p>
          <w:p w:rsidR="00CB4D26" w:rsidRPr="001B5CDA" w:rsidRDefault="00CB4D26" w:rsidP="001B5CDA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กลุ่มประเทศความร่วมมืออ่าวอาหรับ</w:t>
            </w:r>
          </w:p>
          <w:p w:rsidR="00CB4D26" w:rsidRPr="00747D9D" w:rsidRDefault="00CB4D26" w:rsidP="001B5CDA">
            <w:pPr>
              <w:rPr>
                <w:rStyle w:val="style8"/>
                <w:color w:val="000000" w:themeColor="text1"/>
                <w:cs/>
              </w:rPr>
            </w:pPr>
            <w:r>
              <w:rPr>
                <w:rStyle w:val="style8"/>
                <w:color w:val="000000" w:themeColor="text1"/>
              </w:rPr>
              <w:t>G/SPS/N/ARE/154</w:t>
            </w:r>
            <w:r w:rsidRPr="001B5CDA">
              <w:rPr>
                <w:rStyle w:val="style8"/>
                <w:color w:val="000000" w:themeColor="text1"/>
              </w:rPr>
              <w:t>, G/SPS/N/BHR/1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</w:rPr>
            </w:pPr>
            <w:r w:rsidRPr="001B5CDA">
              <w:rPr>
                <w:color w:val="000000" w:themeColor="text1"/>
                <w:cs/>
              </w:rPr>
              <w:t>ปลาและสินค้าประมง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475E0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  <w:cs/>
              </w:rPr>
              <w:t>ร่างกฎระเบียบเชิงเทคนิคเกี่ยวกับกุ้งแช่เย็นสำหรับการบริโภคของมนุษย์ ไม่รวมไปถึงผลิตภัณฑ์อื่นๆที่มีกระบวนการผลิตเพิ่มเติม ที่มีกุ้งเป็นส่วนประกอบ</w:t>
            </w:r>
          </w:p>
          <w:p w:rsidR="00CB4D26" w:rsidRPr="00F165FC" w:rsidRDefault="00CB4D26" w:rsidP="00405581">
            <w:pPr>
              <w:rPr>
                <w:rFonts w:eastAsia="Calibri"/>
                <w:color w:val="000000" w:themeColor="text1"/>
                <w:cs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 w:rsidRPr="00F165FC">
              <w:rPr>
                <w:rFonts w:eastAsia="Calibri"/>
                <w:color w:val="000000" w:themeColor="text1"/>
              </w:rPr>
              <w:t>https://members.wto.org/crnattachments/</w:t>
            </w:r>
            <w:r w:rsidRPr="00F165FC">
              <w:rPr>
                <w:rFonts w:eastAsia="Calibri"/>
                <w:color w:val="000000" w:themeColor="text1"/>
                <w:cs/>
              </w:rPr>
              <w:t>2018/</w:t>
            </w:r>
            <w:r w:rsidRPr="00F165FC">
              <w:rPr>
                <w:rFonts w:eastAsia="Calibri"/>
                <w:color w:val="000000" w:themeColor="text1"/>
              </w:rPr>
              <w:t>SPS/SAU/</w:t>
            </w:r>
            <w:r w:rsidRPr="00F165FC">
              <w:rPr>
                <w:rFonts w:eastAsia="Calibri"/>
                <w:color w:val="000000" w:themeColor="text1"/>
                <w:cs/>
              </w:rPr>
              <w:t>18</w:t>
            </w:r>
            <w:r w:rsidRPr="00F165FC">
              <w:rPr>
                <w:rFonts w:eastAsia="Calibri"/>
                <w:color w:val="000000" w:themeColor="text1"/>
              </w:rPr>
              <w:t>_</w:t>
            </w:r>
            <w:r w:rsidRPr="00F165FC">
              <w:rPr>
                <w:rFonts w:eastAsia="Calibri"/>
                <w:color w:val="000000" w:themeColor="text1"/>
                <w:cs/>
              </w:rPr>
              <w:t>3510</w:t>
            </w:r>
            <w:r w:rsidRPr="00F165FC">
              <w:rPr>
                <w:rFonts w:eastAsia="Calibri"/>
                <w:color w:val="000000" w:themeColor="text1"/>
              </w:rPr>
              <w:t>_</w:t>
            </w:r>
            <w:r w:rsidRPr="00F165FC">
              <w:rPr>
                <w:rFonts w:eastAsia="Calibri"/>
                <w:color w:val="000000" w:themeColor="text1"/>
                <w:cs/>
              </w:rPr>
              <w:t>00</w:t>
            </w:r>
            <w:r w:rsidRPr="00F165FC">
              <w:rPr>
                <w:rFonts w:eastAsia="Calibri"/>
                <w:color w:val="000000" w:themeColor="text1"/>
              </w:rPr>
              <w:t>_x.pdf</w:t>
            </w:r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  <w:r w:rsidRPr="001B5CDA">
              <w:rPr>
                <w:color w:val="000000" w:themeColor="text1"/>
              </w:rPr>
              <w:t xml:space="preserve">7 </w:t>
            </w:r>
            <w:r w:rsidRPr="001B5CDA">
              <w:rPr>
                <w:color w:val="000000" w:themeColor="text1"/>
                <w:cs/>
              </w:rPr>
              <w:t xml:space="preserve">ก.ย. </w:t>
            </w:r>
            <w:r w:rsidRPr="001B5CDA">
              <w:rPr>
                <w:color w:val="000000" w:themeColor="text1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6 เดือนหลังจากประกาศใช้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FB7CA3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826C4F">
        <w:trPr>
          <w:trHeight w:val="87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B1689C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lastRenderedPageBreak/>
              <w:t>15.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B1689C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09 กรกฎาคม 2561</w:t>
            </w:r>
          </w:p>
          <w:p w:rsidR="00CB4D26" w:rsidRPr="001B5CDA" w:rsidRDefault="00CB4D26" w:rsidP="00B1689C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กลุ่มประเทศความร่วมมืออ่าวอาหรับ</w:t>
            </w:r>
          </w:p>
          <w:p w:rsidR="00CB4D26" w:rsidRPr="001B5CDA" w:rsidRDefault="00CB4D26" w:rsidP="00B1689C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</w:rPr>
              <w:t>G/SPS/N/ARE/155, G/SPS/N/BHR/1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B1689C">
            <w:pPr>
              <w:rPr>
                <w:color w:val="000000" w:themeColor="text1"/>
              </w:rPr>
            </w:pPr>
            <w:r w:rsidRPr="001B5CDA">
              <w:rPr>
                <w:color w:val="000000" w:themeColor="text1"/>
                <w:cs/>
              </w:rPr>
              <w:t>ปลาและสินค้าประมง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1B5CDA" w:rsidRDefault="00CB4D26" w:rsidP="00B1689C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  <w:cs/>
              </w:rPr>
              <w:t xml:space="preserve">ร่างกฎระเบียบเชิงเทคนิคเกี่ยวกับปลาแช่เย็น (ทั้งตัวหรือชิ้น) ซึ่งเพิ่งถูกจับและผ่านการแช่เย็นเท่านั้น และไม่รวมสัตว์ทะเลที่มีเปลือกแข็ง และผลิตภัณฑ์สัตว์ทะเลที่มีเปลือกแข็ง </w:t>
            </w:r>
          </w:p>
          <w:p w:rsidR="00CB4D26" w:rsidRDefault="00CB4D26" w:rsidP="00B1689C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  <w:cs/>
              </w:rPr>
              <w:t xml:space="preserve">รายละเอียดค้นได้จาก </w:t>
            </w:r>
            <w:r w:rsidRPr="00F165FC">
              <w:rPr>
                <w:rFonts w:eastAsia="Calibri"/>
                <w:color w:val="000000" w:themeColor="text1"/>
              </w:rPr>
              <w:t>https://members.wto.org/crnattachments/2018/SPS/SAU/18_3518_00_e.pdf</w:t>
            </w:r>
          </w:p>
          <w:p w:rsidR="00CB4D26" w:rsidRPr="001B5CDA" w:rsidRDefault="00CB4D26" w:rsidP="00B1689C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>
              <w:rPr>
                <w:rFonts w:eastAsia="Calibri" w:hint="cs"/>
                <w:color w:val="000000" w:themeColor="text1"/>
                <w:cs/>
              </w:rPr>
              <w:t>เปลี่ยนแปลง</w:t>
            </w:r>
            <w:proofErr w:type="spellStart"/>
            <w:r>
              <w:rPr>
                <w:rFonts w:eastAsia="Calibri" w:hint="cs"/>
                <w:color w:val="000000" w:themeColor="text1"/>
                <w:cs/>
              </w:rPr>
              <w:t>ลิงก์</w:t>
            </w:r>
            <w:proofErr w:type="spellEnd"/>
            <w:r>
              <w:rPr>
                <w:rFonts w:eastAsia="Calibri" w:hint="cs"/>
                <w:color w:val="000000" w:themeColor="text1"/>
                <w:cs/>
              </w:rPr>
              <w:t>การเข้าถึงข้อมูล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F165FC">
              <w:rPr>
                <w:rFonts w:eastAsia="Calibri"/>
                <w:color w:val="000000" w:themeColor="text1"/>
              </w:rPr>
              <w:t>https://members.wto.org/crnattachments/</w:t>
            </w:r>
            <w:r w:rsidRPr="00F165FC">
              <w:rPr>
                <w:rFonts w:eastAsia="Calibri"/>
                <w:color w:val="000000" w:themeColor="text1"/>
                <w:cs/>
              </w:rPr>
              <w:t>2018/</w:t>
            </w:r>
            <w:r w:rsidRPr="00F165FC">
              <w:rPr>
                <w:rFonts w:eastAsia="Calibri"/>
                <w:color w:val="000000" w:themeColor="text1"/>
              </w:rPr>
              <w:t>SPS/ARE/</w:t>
            </w:r>
            <w:r w:rsidRPr="00F165FC">
              <w:rPr>
                <w:rFonts w:eastAsia="Calibri"/>
                <w:color w:val="000000" w:themeColor="text1"/>
                <w:cs/>
              </w:rPr>
              <w:t>18</w:t>
            </w:r>
            <w:r w:rsidRPr="00F165FC">
              <w:rPr>
                <w:rFonts w:eastAsia="Calibri"/>
                <w:color w:val="000000" w:themeColor="text1"/>
              </w:rPr>
              <w:t>_</w:t>
            </w:r>
            <w:r w:rsidRPr="00F165FC">
              <w:rPr>
                <w:rFonts w:eastAsia="Calibri"/>
                <w:color w:val="000000" w:themeColor="text1"/>
                <w:cs/>
              </w:rPr>
              <w:t>3519</w:t>
            </w:r>
            <w:r w:rsidRPr="00F165FC">
              <w:rPr>
                <w:rFonts w:eastAsia="Calibri"/>
                <w:color w:val="000000" w:themeColor="text1"/>
              </w:rPr>
              <w:t>_</w:t>
            </w:r>
            <w:r w:rsidRPr="00F165FC">
              <w:rPr>
                <w:rFonts w:eastAsia="Calibri"/>
                <w:color w:val="000000" w:themeColor="text1"/>
                <w:cs/>
              </w:rPr>
              <w:t>00</w:t>
            </w:r>
            <w:r w:rsidRPr="00F165FC">
              <w:rPr>
                <w:rFonts w:eastAsia="Calibri"/>
                <w:color w:val="000000" w:themeColor="text1"/>
              </w:rPr>
              <w:t>_x.pdf</w:t>
            </w:r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B1689C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B1689C">
            <w:pPr>
              <w:ind w:left="-136"/>
              <w:jc w:val="center"/>
              <w:rPr>
                <w:color w:val="000000" w:themeColor="text1"/>
                <w:cs/>
              </w:rPr>
            </w:pPr>
            <w:r w:rsidRPr="001B5CDA">
              <w:rPr>
                <w:color w:val="000000" w:themeColor="text1"/>
              </w:rPr>
              <w:t xml:space="preserve">7 </w:t>
            </w:r>
            <w:r w:rsidRPr="001B5CDA">
              <w:rPr>
                <w:color w:val="000000" w:themeColor="text1"/>
                <w:cs/>
              </w:rPr>
              <w:t xml:space="preserve">ก.ย. </w:t>
            </w:r>
            <w:r w:rsidRPr="001B5CDA">
              <w:rPr>
                <w:color w:val="000000" w:themeColor="text1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B1689C">
            <w:pPr>
              <w:jc w:val="center"/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</w:rPr>
              <w:t xml:space="preserve">6 </w:t>
            </w:r>
            <w:r w:rsidRPr="001B5CDA">
              <w:rPr>
                <w:rStyle w:val="style8"/>
                <w:color w:val="000000" w:themeColor="text1"/>
                <w:cs/>
              </w:rPr>
              <w:t>เดือนหลังจากประกาศใช้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B1689C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826C4F">
        <w:trPr>
          <w:trHeight w:val="8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lastRenderedPageBreak/>
              <w:t>16.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1B5CDA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10 กรกฎาคม 2561</w:t>
            </w:r>
          </w:p>
          <w:p w:rsidR="00CB4D26" w:rsidRPr="001B5CDA" w:rsidRDefault="00CB4D26" w:rsidP="001B5CDA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มา</w:t>
            </w:r>
            <w:proofErr w:type="spellStart"/>
            <w:r w:rsidRPr="001B5CDA">
              <w:rPr>
                <w:rStyle w:val="style8"/>
                <w:color w:val="000000" w:themeColor="text1"/>
                <w:cs/>
              </w:rPr>
              <w:t>ดากัส</w:t>
            </w:r>
            <w:proofErr w:type="spellEnd"/>
            <w:r w:rsidRPr="001B5CDA">
              <w:rPr>
                <w:rStyle w:val="style8"/>
                <w:color w:val="000000" w:themeColor="text1"/>
                <w:cs/>
              </w:rPr>
              <w:t xml:space="preserve">กา </w:t>
            </w:r>
          </w:p>
          <w:p w:rsidR="00CB4D26" w:rsidRDefault="00CB4D26" w:rsidP="001B5CDA">
            <w:pPr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</w:rPr>
              <w:t>G/SPS/N/MDG/</w:t>
            </w:r>
            <w:r w:rsidRPr="001B5CDA">
              <w:rPr>
                <w:rStyle w:val="style8"/>
                <w:color w:val="000000" w:themeColor="text1"/>
                <w:cs/>
              </w:rPr>
              <w:t>37</w:t>
            </w:r>
          </w:p>
          <w:p w:rsidR="00CB4D26" w:rsidRPr="00747D9D" w:rsidRDefault="00CB4D26" w:rsidP="001B5CDA">
            <w:pPr>
              <w:rPr>
                <w:rStyle w:val="style8"/>
                <w:color w:val="000000" w:themeColor="text1"/>
                <w:cs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มาตรการฉุกเฉิน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</w:rPr>
            </w:pPr>
            <w:r w:rsidRPr="001B5CDA">
              <w:rPr>
                <w:color w:val="000000" w:themeColor="text1"/>
                <w:cs/>
              </w:rPr>
              <w:t>ลูกไก่และไข่ฟัก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1B5CDA" w:rsidRDefault="00CB4D26" w:rsidP="001B5CDA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  <w:cs/>
              </w:rPr>
              <w:t xml:space="preserve">พระราชกฤษฎีกากำหนดรายการสัตว์และผลิตภัณฑ์จากสัตว์ ซึ่งห้ามนำเข้าสู่มาดากัสการ์จากประเทศที่มีการระบาดของ </w:t>
            </w:r>
            <w:r w:rsidRPr="001B5CDA">
              <w:rPr>
                <w:rFonts w:eastAsia="Calibri"/>
                <w:color w:val="000000" w:themeColor="text1"/>
              </w:rPr>
              <w:t xml:space="preserve">HPAI </w:t>
            </w:r>
            <w:r w:rsidRPr="001B5CDA">
              <w:rPr>
                <w:rFonts w:eastAsia="Calibri"/>
                <w:color w:val="000000" w:themeColor="text1"/>
                <w:cs/>
              </w:rPr>
              <w:t xml:space="preserve">ดังต่อไปนี้ </w:t>
            </w:r>
          </w:p>
          <w:p w:rsidR="00CB4D26" w:rsidRPr="001B5CDA" w:rsidRDefault="00CB4D26" w:rsidP="001B5CDA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</w:rPr>
              <w:t xml:space="preserve">- </w:t>
            </w:r>
            <w:r w:rsidR="00346296">
              <w:rPr>
                <w:rFonts w:eastAsia="Calibri" w:hint="cs"/>
                <w:color w:val="000000" w:themeColor="text1"/>
                <w:cs/>
              </w:rPr>
              <w:t>สัตว์ปีก</w:t>
            </w:r>
            <w:r w:rsidRPr="001B5CDA">
              <w:rPr>
                <w:rFonts w:eastAsia="Calibri"/>
                <w:color w:val="000000" w:themeColor="text1"/>
                <w:cs/>
              </w:rPr>
              <w:t>ทุกชนิดที่เลี้ยงในเชิงพาณิชย์และแบบฟา</w:t>
            </w:r>
            <w:r>
              <w:rPr>
                <w:rFonts w:eastAsia="Calibri" w:hint="cs"/>
                <w:color w:val="000000" w:themeColor="text1"/>
                <w:cs/>
              </w:rPr>
              <w:t>ร์</w:t>
            </w:r>
            <w:r w:rsidR="00346296">
              <w:rPr>
                <w:rFonts w:eastAsia="Calibri"/>
                <w:color w:val="000000" w:themeColor="text1"/>
                <w:cs/>
              </w:rPr>
              <w:t>มเพาะเลี้ยง รวมทั้ง</w:t>
            </w:r>
            <w:r w:rsidR="00346296">
              <w:rPr>
                <w:rFonts w:eastAsia="Calibri" w:hint="cs"/>
                <w:color w:val="000000" w:themeColor="text1"/>
                <w:cs/>
              </w:rPr>
              <w:t>สุกร</w:t>
            </w:r>
            <w:r w:rsidR="00346296">
              <w:rPr>
                <w:rFonts w:eastAsia="Calibri"/>
                <w:color w:val="000000" w:themeColor="text1"/>
                <w:cs/>
              </w:rPr>
              <w:t>เลี้ยง และ</w:t>
            </w:r>
            <w:r w:rsidR="00346296">
              <w:rPr>
                <w:rFonts w:eastAsia="Calibri" w:hint="cs"/>
                <w:color w:val="000000" w:themeColor="text1"/>
                <w:cs/>
              </w:rPr>
              <w:t>สุกร</w:t>
            </w:r>
            <w:r w:rsidRPr="001B5CDA">
              <w:rPr>
                <w:rFonts w:eastAsia="Calibri"/>
                <w:color w:val="000000" w:themeColor="text1"/>
                <w:cs/>
              </w:rPr>
              <w:t>ป่ามีชีวิต</w:t>
            </w:r>
          </w:p>
          <w:p w:rsidR="00CB4D26" w:rsidRPr="001B5CDA" w:rsidRDefault="00CB4D26" w:rsidP="001B5CDA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</w:rPr>
              <w:t xml:space="preserve">- </w:t>
            </w:r>
            <w:r w:rsidR="00201794" w:rsidRPr="001B5CDA">
              <w:rPr>
                <w:rFonts w:eastAsia="Calibri"/>
                <w:color w:val="000000" w:themeColor="text1"/>
                <w:cs/>
              </w:rPr>
              <w:t>น้ำเชื้อของ</w:t>
            </w:r>
            <w:r w:rsidR="00346296">
              <w:rPr>
                <w:rFonts w:eastAsia="Calibri" w:hint="cs"/>
                <w:color w:val="000000" w:themeColor="text1"/>
                <w:cs/>
              </w:rPr>
              <w:t>สัตว์ปีก</w:t>
            </w:r>
            <w:r w:rsidRPr="001B5CDA">
              <w:rPr>
                <w:rFonts w:eastAsia="Calibri"/>
                <w:color w:val="000000" w:themeColor="text1"/>
                <w:cs/>
              </w:rPr>
              <w:t>และสุกร</w:t>
            </w:r>
          </w:p>
          <w:p w:rsidR="00CB4D26" w:rsidRPr="001B5CDA" w:rsidRDefault="00CB4D26" w:rsidP="001B5CDA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</w:rPr>
              <w:t xml:space="preserve">- </w:t>
            </w:r>
            <w:r w:rsidRPr="001B5CDA">
              <w:rPr>
                <w:rFonts w:eastAsia="Calibri"/>
                <w:color w:val="000000" w:themeColor="text1"/>
                <w:cs/>
              </w:rPr>
              <w:t>ไข่จาก</w:t>
            </w:r>
            <w:r w:rsidR="00346296">
              <w:rPr>
                <w:rFonts w:eastAsia="Calibri" w:hint="cs"/>
                <w:color w:val="000000" w:themeColor="text1"/>
                <w:cs/>
              </w:rPr>
              <w:t>สัตว์ปีก</w:t>
            </w:r>
            <w:r w:rsidRPr="001B5CDA">
              <w:rPr>
                <w:rFonts w:eastAsia="Calibri"/>
                <w:color w:val="000000" w:themeColor="text1"/>
                <w:cs/>
              </w:rPr>
              <w:t>ทุกชนิด</w:t>
            </w:r>
          </w:p>
          <w:p w:rsidR="00CB4D26" w:rsidRPr="001B5CDA" w:rsidRDefault="00CB4D26" w:rsidP="001B5CDA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</w:rPr>
              <w:t xml:space="preserve">- </w:t>
            </w:r>
            <w:r>
              <w:rPr>
                <w:rFonts w:eastAsia="Calibri"/>
                <w:color w:val="000000" w:themeColor="text1"/>
                <w:cs/>
              </w:rPr>
              <w:t>เนื้อสัต</w:t>
            </w:r>
            <w:r>
              <w:rPr>
                <w:rFonts w:eastAsia="Calibri" w:hint="cs"/>
                <w:color w:val="000000" w:themeColor="text1"/>
                <w:cs/>
              </w:rPr>
              <w:t>ว์</w:t>
            </w:r>
            <w:r w:rsidRPr="001B5CDA">
              <w:rPr>
                <w:rFonts w:eastAsia="Calibri"/>
                <w:color w:val="000000" w:themeColor="text1"/>
                <w:cs/>
              </w:rPr>
              <w:t>ปีก</w:t>
            </w:r>
            <w:r w:rsidR="00346296">
              <w:rPr>
                <w:rFonts w:eastAsia="Calibri" w:hint="cs"/>
                <w:color w:val="000000" w:themeColor="text1"/>
                <w:cs/>
              </w:rPr>
              <w:t xml:space="preserve"> </w:t>
            </w:r>
            <w:r w:rsidR="00346296">
              <w:rPr>
                <w:rFonts w:eastAsia="Calibri"/>
                <w:color w:val="000000" w:themeColor="text1"/>
                <w:cs/>
              </w:rPr>
              <w:t>สุกร และสุกรป่า</w:t>
            </w:r>
            <w:r w:rsidR="00346296" w:rsidRPr="001B5CDA">
              <w:rPr>
                <w:rFonts w:eastAsia="Calibri"/>
                <w:color w:val="000000" w:themeColor="text1"/>
                <w:cs/>
              </w:rPr>
              <w:t xml:space="preserve"> </w:t>
            </w:r>
            <w:r w:rsidR="00346296">
              <w:rPr>
                <w:rFonts w:eastAsia="Calibri" w:hint="cs"/>
                <w:color w:val="000000" w:themeColor="text1"/>
                <w:cs/>
              </w:rPr>
              <w:t>ทั้งเนื้อดิบ</w:t>
            </w:r>
            <w:r w:rsidRPr="001B5CDA">
              <w:rPr>
                <w:rFonts w:eastAsia="Calibri"/>
                <w:color w:val="000000" w:themeColor="text1"/>
                <w:cs/>
              </w:rPr>
              <w:t>และ</w:t>
            </w:r>
            <w:r w:rsidR="00842E74">
              <w:rPr>
                <w:rFonts w:eastAsia="Calibri" w:hint="cs"/>
                <w:color w:val="000000" w:themeColor="text1"/>
                <w:cs/>
              </w:rPr>
              <w:t>เนื้อ</w:t>
            </w:r>
            <w:r w:rsidRPr="001B5CDA">
              <w:rPr>
                <w:rFonts w:eastAsia="Calibri"/>
                <w:color w:val="000000" w:themeColor="text1"/>
                <w:cs/>
              </w:rPr>
              <w:t xml:space="preserve">แช่แข็ง </w:t>
            </w:r>
          </w:p>
          <w:p w:rsidR="00CB4D26" w:rsidRPr="001B5CDA" w:rsidRDefault="00CB4D26" w:rsidP="001B5CDA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</w:rPr>
              <w:t xml:space="preserve">- </w:t>
            </w:r>
            <w:r w:rsidRPr="001B5CDA">
              <w:rPr>
                <w:rFonts w:eastAsia="Calibri"/>
                <w:color w:val="000000" w:themeColor="text1"/>
                <w:cs/>
              </w:rPr>
              <w:t>เนื้อสัตว์ปีกแปรรูป และเนื้อสุกรแปรรูป (</w:t>
            </w:r>
            <w:r w:rsidR="006C7DF0" w:rsidRPr="001B5CDA">
              <w:rPr>
                <w:rFonts w:eastAsia="Calibri"/>
                <w:color w:val="000000" w:themeColor="text1"/>
                <w:cs/>
              </w:rPr>
              <w:t>ผลิตภัณฑ์</w:t>
            </w:r>
            <w:r w:rsidRPr="001B5CDA">
              <w:rPr>
                <w:rFonts w:eastAsia="Calibri"/>
                <w:color w:val="000000" w:themeColor="text1"/>
                <w:cs/>
              </w:rPr>
              <w:t>หมักเกลือ</w:t>
            </w:r>
            <w:r w:rsidRPr="001B5CDA">
              <w:rPr>
                <w:rFonts w:eastAsia="Calibri"/>
                <w:color w:val="000000" w:themeColor="text1"/>
              </w:rPr>
              <w:t xml:space="preserve">, </w:t>
            </w:r>
            <w:r w:rsidRPr="001B5CDA">
              <w:rPr>
                <w:rFonts w:eastAsia="Calibri"/>
                <w:color w:val="000000" w:themeColor="text1"/>
                <w:cs/>
              </w:rPr>
              <w:t>ผลิตภัณฑ์รมควัน)</w:t>
            </w:r>
          </w:p>
          <w:p w:rsidR="00CB4D26" w:rsidRPr="001B5CDA" w:rsidRDefault="00CB4D26" w:rsidP="001B5CDA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</w:rPr>
              <w:t xml:space="preserve">- </w:t>
            </w:r>
            <w:r w:rsidRPr="001B5CDA">
              <w:rPr>
                <w:rFonts w:eastAsia="Calibri"/>
                <w:color w:val="000000" w:themeColor="text1"/>
                <w:cs/>
              </w:rPr>
              <w:t>ผลิตภัณฑ์</w:t>
            </w:r>
            <w:r w:rsidR="006C7DF0">
              <w:rPr>
                <w:rFonts w:eastAsia="Calibri" w:hint="cs"/>
                <w:color w:val="000000" w:themeColor="text1"/>
                <w:cs/>
              </w:rPr>
              <w:t>จาก</w:t>
            </w:r>
            <w:r w:rsidRPr="001B5CDA">
              <w:rPr>
                <w:rFonts w:eastAsia="Calibri"/>
                <w:color w:val="000000" w:themeColor="text1"/>
                <w:cs/>
              </w:rPr>
              <w:t>สัตว์ปีก</w:t>
            </w:r>
            <w:r w:rsidR="006C7DF0">
              <w:rPr>
                <w:rFonts w:eastAsia="Calibri" w:hint="cs"/>
                <w:color w:val="000000" w:themeColor="text1"/>
                <w:cs/>
              </w:rPr>
              <w:t xml:space="preserve"> สุกร และสุกรป่า</w:t>
            </w:r>
            <w:r w:rsidR="006C7DF0">
              <w:rPr>
                <w:rFonts w:eastAsia="Calibri"/>
                <w:color w:val="000000" w:themeColor="text1"/>
                <w:cs/>
              </w:rPr>
              <w:t xml:space="preserve"> </w:t>
            </w:r>
            <w:r w:rsidR="006C7DF0">
              <w:rPr>
                <w:rFonts w:eastAsia="Calibri" w:hint="cs"/>
                <w:color w:val="000000" w:themeColor="text1"/>
                <w:cs/>
              </w:rPr>
              <w:t>เพื่อเป็นอาหาร</w:t>
            </w:r>
            <w:r w:rsidRPr="001B5CDA">
              <w:rPr>
                <w:rFonts w:eastAsia="Calibri"/>
                <w:color w:val="000000" w:themeColor="text1"/>
                <w:cs/>
              </w:rPr>
              <w:t>สัตว์หรือ</w:t>
            </w:r>
            <w:r w:rsidR="006C7DF0">
              <w:rPr>
                <w:rFonts w:eastAsia="Calibri" w:hint="cs"/>
                <w:color w:val="000000" w:themeColor="text1"/>
                <w:cs/>
              </w:rPr>
              <w:t>สำหรับ</w:t>
            </w:r>
            <w:r w:rsidRPr="001B5CDA">
              <w:rPr>
                <w:rFonts w:eastAsia="Calibri"/>
                <w:color w:val="000000" w:themeColor="text1"/>
                <w:cs/>
              </w:rPr>
              <w:t>ใช้ในการเกษตร หรือใช้ในอุตสาหกรรม</w:t>
            </w:r>
          </w:p>
          <w:p w:rsidR="00CB4D26" w:rsidRPr="001B5CDA" w:rsidRDefault="00CB4D26" w:rsidP="001B5CDA">
            <w:pPr>
              <w:rPr>
                <w:rFonts w:eastAsia="Calibri"/>
                <w:color w:val="000000" w:themeColor="text1"/>
                <w:cs/>
              </w:rPr>
            </w:pPr>
            <w:r w:rsidRPr="001B5CDA">
              <w:rPr>
                <w:rFonts w:eastAsia="Calibri"/>
                <w:color w:val="000000" w:themeColor="text1"/>
              </w:rPr>
              <w:t xml:space="preserve">- </w:t>
            </w:r>
            <w:r w:rsidR="001C7F40">
              <w:rPr>
                <w:rFonts w:eastAsia="Calibri" w:hint="cs"/>
                <w:color w:val="000000" w:themeColor="text1"/>
                <w:cs/>
              </w:rPr>
              <w:t>วัตถุที่เกี่ยวข้องกับโรค</w:t>
            </w:r>
            <w:r w:rsidRPr="001B5CDA">
              <w:rPr>
                <w:rFonts w:eastAsia="Calibri"/>
                <w:color w:val="000000" w:themeColor="text1"/>
                <w:cs/>
              </w:rPr>
              <w:t xml:space="preserve"> และ</w:t>
            </w:r>
            <w:proofErr w:type="spellStart"/>
            <w:r w:rsidR="001C7F40" w:rsidRPr="001B5CDA">
              <w:rPr>
                <w:rFonts w:eastAsia="Calibri"/>
                <w:color w:val="000000" w:themeColor="text1"/>
                <w:cs/>
              </w:rPr>
              <w:t>ชีว</w:t>
            </w:r>
            <w:proofErr w:type="spellEnd"/>
            <w:r w:rsidRPr="001B5CDA">
              <w:rPr>
                <w:rFonts w:eastAsia="Calibri"/>
                <w:color w:val="000000" w:themeColor="text1"/>
                <w:cs/>
              </w:rPr>
              <w:t>ภัณฑ์</w:t>
            </w:r>
            <w:r w:rsidR="001C7F40">
              <w:rPr>
                <w:rFonts w:eastAsia="Calibri" w:hint="cs"/>
                <w:color w:val="000000" w:themeColor="text1"/>
                <w:cs/>
              </w:rPr>
              <w:t>สัตว์</w:t>
            </w:r>
            <w:r w:rsidRPr="001B5CDA">
              <w:rPr>
                <w:rFonts w:eastAsia="Calibri"/>
                <w:color w:val="000000" w:themeColor="text1"/>
                <w:cs/>
              </w:rPr>
              <w:t xml:space="preserve"> ที่มาจากสัตว์ปีก หรือสุกร ซึ่งยังไม่ผ่านขั้นตอนการกำจัดเชื้อ</w:t>
            </w:r>
            <w:r w:rsidR="001C7F40">
              <w:rPr>
                <w:rFonts w:eastAsia="Calibri" w:hint="cs"/>
                <w:color w:val="000000" w:themeColor="text1"/>
                <w:cs/>
              </w:rPr>
              <w:t>จุลชีพ</w:t>
            </w:r>
          </w:p>
          <w:p w:rsidR="00CB4D26" w:rsidRPr="001B5CDA" w:rsidRDefault="00CB4D26" w:rsidP="001B5CDA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  <w:cs/>
              </w:rPr>
              <w:t xml:space="preserve"> อย่างไรก็ตาม พระราชกฤษฎีกาได้กำหนดมาตรการยกเว้นที่อนุญาตให้นำเข้าได้ ดังนี้ </w:t>
            </w:r>
          </w:p>
          <w:p w:rsidR="00CB4D26" w:rsidRPr="001B5CDA" w:rsidRDefault="00CB4D26" w:rsidP="001B5CDA">
            <w:pPr>
              <w:rPr>
                <w:rFonts w:eastAsia="Calibri"/>
                <w:color w:val="000000" w:themeColor="text1"/>
              </w:rPr>
            </w:pPr>
            <w:r w:rsidRPr="001B5CDA">
              <w:rPr>
                <w:rFonts w:eastAsia="Calibri"/>
                <w:color w:val="000000" w:themeColor="text1"/>
              </w:rPr>
              <w:t xml:space="preserve">- </w:t>
            </w:r>
            <w:r w:rsidRPr="001B5CDA">
              <w:rPr>
                <w:rFonts w:eastAsia="Calibri"/>
                <w:color w:val="000000" w:themeColor="text1"/>
                <w:cs/>
              </w:rPr>
              <w:t>การนำเข้าลูกไก่และไข่</w:t>
            </w:r>
            <w:r w:rsidR="00A9559D">
              <w:rPr>
                <w:rFonts w:eastAsia="Calibri" w:hint="cs"/>
                <w:color w:val="000000" w:themeColor="text1"/>
                <w:cs/>
              </w:rPr>
              <w:t>ไก่</w:t>
            </w:r>
            <w:r w:rsidRPr="001B5CDA">
              <w:rPr>
                <w:rFonts w:eastAsia="Calibri"/>
                <w:color w:val="000000" w:themeColor="text1"/>
                <w:cs/>
              </w:rPr>
              <w:t xml:space="preserve">ฟักจากพ่อพันธุ์แม่พันธุ์ที่มาจากพื้นที่ที่ได้รับการรับรองโดย </w:t>
            </w:r>
            <w:r w:rsidRPr="001B5CDA">
              <w:rPr>
                <w:rFonts w:eastAsia="Calibri"/>
                <w:color w:val="000000" w:themeColor="text1"/>
              </w:rPr>
              <w:t xml:space="preserve">OIE </w:t>
            </w:r>
            <w:r w:rsidRPr="001B5CDA">
              <w:rPr>
                <w:rFonts w:eastAsia="Calibri"/>
                <w:color w:val="000000" w:themeColor="text1"/>
                <w:cs/>
              </w:rPr>
              <w:t>ว่าเป็นเขตปลอด</w:t>
            </w:r>
            <w:r w:rsidR="00A9559D">
              <w:rPr>
                <w:rFonts w:eastAsia="Calibri" w:hint="cs"/>
                <w:color w:val="000000" w:themeColor="text1"/>
                <w:cs/>
              </w:rPr>
              <w:t xml:space="preserve"> </w:t>
            </w:r>
            <w:r w:rsidR="00A9559D">
              <w:rPr>
                <w:rFonts w:eastAsia="Calibri"/>
                <w:color w:val="000000" w:themeColor="text1"/>
              </w:rPr>
              <w:t xml:space="preserve">HPAI </w:t>
            </w:r>
            <w:r w:rsidRPr="001B5CDA">
              <w:rPr>
                <w:rFonts w:eastAsia="Calibri"/>
                <w:color w:val="000000" w:themeColor="text1"/>
                <w:cs/>
              </w:rPr>
              <w:t xml:space="preserve">อย่างน้อย </w:t>
            </w:r>
            <w:r w:rsidRPr="001B5CDA">
              <w:rPr>
                <w:rFonts w:eastAsia="Calibri"/>
                <w:color w:val="000000" w:themeColor="text1"/>
              </w:rPr>
              <w:t>12</w:t>
            </w:r>
            <w:r w:rsidRPr="001B5CDA">
              <w:rPr>
                <w:rFonts w:eastAsia="Calibri"/>
                <w:color w:val="000000" w:themeColor="text1"/>
                <w:cs/>
              </w:rPr>
              <w:t xml:space="preserve"> เดือน</w:t>
            </w:r>
          </w:p>
          <w:p w:rsidR="00CB4D26" w:rsidRPr="00747D9D" w:rsidRDefault="00CB4D26" w:rsidP="00DE548D">
            <w:pPr>
              <w:rPr>
                <w:rFonts w:eastAsia="Calibri"/>
                <w:color w:val="000000" w:themeColor="text1"/>
                <w:cs/>
              </w:rPr>
            </w:pPr>
            <w:r w:rsidRPr="001B5CDA">
              <w:rPr>
                <w:rFonts w:eastAsia="Calibri"/>
                <w:color w:val="000000" w:themeColor="text1"/>
              </w:rPr>
              <w:t xml:space="preserve">- </w:t>
            </w:r>
            <w:r w:rsidRPr="001B5CDA">
              <w:rPr>
                <w:rFonts w:eastAsia="Calibri"/>
                <w:color w:val="000000" w:themeColor="text1"/>
                <w:cs/>
              </w:rPr>
              <w:t>การนำเข้าผลิตภัณฑ์</w:t>
            </w:r>
            <w:r w:rsidR="00DE548D">
              <w:rPr>
                <w:rFonts w:eastAsia="Calibri" w:hint="cs"/>
                <w:color w:val="000000" w:themeColor="text1"/>
                <w:cs/>
              </w:rPr>
              <w:t>อาหาร</w:t>
            </w:r>
            <w:r w:rsidRPr="001B5CDA">
              <w:rPr>
                <w:rFonts w:eastAsia="Calibri"/>
                <w:color w:val="000000" w:themeColor="text1"/>
                <w:cs/>
              </w:rPr>
              <w:t>สัตว์ โดยมีเงื่อนไขว่าต้องผ่านความร้อนใน</w:t>
            </w:r>
            <w:r w:rsidR="00DE548D">
              <w:rPr>
                <w:rFonts w:eastAsia="Calibri"/>
                <w:color w:val="000000" w:themeColor="text1"/>
                <w:cs/>
              </w:rPr>
              <w:t>กระบวนผลิต</w:t>
            </w:r>
            <w:r w:rsidR="00DE548D">
              <w:rPr>
                <w:rFonts w:eastAsia="Calibri" w:hint="cs"/>
                <w:color w:val="000000" w:themeColor="text1"/>
                <w:cs/>
              </w:rPr>
              <w:t>ตาม</w:t>
            </w:r>
            <w:r w:rsidRPr="001B5CDA">
              <w:rPr>
                <w:rFonts w:eastAsia="Calibri"/>
                <w:color w:val="000000" w:themeColor="text1"/>
                <w:cs/>
              </w:rPr>
              <w:t xml:space="preserve">คำแนะนำของ </w:t>
            </w:r>
            <w:r w:rsidRPr="001B5CDA">
              <w:rPr>
                <w:rFonts w:eastAsia="Calibri"/>
                <w:color w:val="000000" w:themeColor="text1"/>
              </w:rPr>
              <w:t xml:space="preserve">OIE </w:t>
            </w:r>
            <w:r w:rsidR="00DE548D">
              <w:rPr>
                <w:rFonts w:eastAsia="Calibri" w:hint="cs"/>
                <w:color w:val="000000" w:themeColor="text1"/>
                <w:cs/>
              </w:rPr>
              <w:t>โดย</w:t>
            </w:r>
            <w:r w:rsidRPr="001B5CDA">
              <w:rPr>
                <w:rFonts w:eastAsia="Calibri"/>
                <w:color w:val="000000" w:themeColor="text1"/>
                <w:cs/>
              </w:rPr>
              <w:t>ผลิตภัณฑ์เหล่านั้นต้องถูกบรรจุในถุง</w:t>
            </w:r>
            <w:r w:rsidR="00DE548D">
              <w:rPr>
                <w:rFonts w:eastAsia="Calibri" w:hint="cs"/>
                <w:color w:val="000000" w:themeColor="text1"/>
                <w:cs/>
              </w:rPr>
              <w:t>และต้องได้รับ</w:t>
            </w:r>
            <w:r>
              <w:rPr>
                <w:rFonts w:eastAsia="Calibri"/>
                <w:color w:val="000000" w:themeColor="text1"/>
                <w:cs/>
              </w:rPr>
              <w:t>การฆ่าเชื้อเมื่อมาถึง</w:t>
            </w:r>
            <w:r w:rsidR="005C3C03">
              <w:rPr>
                <w:rFonts w:eastAsia="Calibri" w:hint="cs"/>
                <w:color w:val="000000" w:themeColor="text1"/>
                <w:cs/>
              </w:rPr>
              <w:t>ประเทศ</w:t>
            </w:r>
            <w:r>
              <w:rPr>
                <w:rFonts w:eastAsia="Calibri"/>
                <w:color w:val="000000" w:themeColor="text1"/>
                <w:cs/>
              </w:rPr>
              <w:t>มาดา</w:t>
            </w:r>
            <w:r w:rsidRPr="001B5CDA">
              <w:rPr>
                <w:rFonts w:eastAsia="Calibri"/>
                <w:color w:val="000000" w:themeColor="text1"/>
                <w:cs/>
              </w:rPr>
              <w:t>กัสการ์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 w:rsidRPr="001B5CDA">
              <w:rPr>
                <w:rStyle w:val="style8"/>
                <w:color w:val="000000" w:themeColor="text1"/>
                <w:cs/>
              </w:rPr>
              <w:t>2 พ.ค. 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FE7561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ED2F9D" w:rsidRDefault="00ED2F9D" w:rsidP="002934AE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กสก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ED2F9D" w:rsidRPr="00747D9D" w:rsidRDefault="00EA66AD" w:rsidP="00FE7561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อยส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5760FB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lastRenderedPageBreak/>
              <w:t>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5760FB">
            <w:pPr>
              <w:rPr>
                <w:rStyle w:val="style8"/>
                <w:color w:val="000000" w:themeColor="text1"/>
              </w:rPr>
            </w:pPr>
            <w:r w:rsidRPr="00651F46">
              <w:rPr>
                <w:rStyle w:val="style8"/>
                <w:color w:val="000000" w:themeColor="text1"/>
              </w:rPr>
              <w:t xml:space="preserve">10 </w:t>
            </w:r>
            <w:r w:rsidRPr="00651F46">
              <w:rPr>
                <w:rStyle w:val="style8"/>
                <w:color w:val="000000" w:themeColor="text1"/>
                <w:cs/>
              </w:rPr>
              <w:t xml:space="preserve">กรกฎาคม </w:t>
            </w:r>
            <w:r w:rsidRPr="00651F46">
              <w:rPr>
                <w:rStyle w:val="style8"/>
                <w:color w:val="000000" w:themeColor="text1"/>
              </w:rPr>
              <w:t>2561</w:t>
            </w:r>
          </w:p>
          <w:p w:rsidR="00CB4D26" w:rsidRPr="00651F46" w:rsidRDefault="00CB4D26" w:rsidP="005760FB">
            <w:pPr>
              <w:rPr>
                <w:rStyle w:val="style8"/>
                <w:color w:val="000000" w:themeColor="text1"/>
              </w:rPr>
            </w:pPr>
            <w:r w:rsidRPr="00651F46">
              <w:rPr>
                <w:rStyle w:val="style8"/>
                <w:color w:val="000000" w:themeColor="text1"/>
                <w:cs/>
              </w:rPr>
              <w:t>กลุ่มประเทศความร่วมมืออ่าวอาหรับ</w:t>
            </w:r>
          </w:p>
          <w:p w:rsidR="00CB4D26" w:rsidRPr="00747D9D" w:rsidRDefault="00CB4D26" w:rsidP="005760FB">
            <w:pPr>
              <w:rPr>
                <w:rStyle w:val="style8"/>
                <w:color w:val="000000" w:themeColor="text1"/>
                <w:cs/>
              </w:rPr>
            </w:pPr>
            <w:r w:rsidRPr="00651F46">
              <w:rPr>
                <w:rStyle w:val="style8"/>
                <w:color w:val="000000" w:themeColor="text1"/>
              </w:rPr>
              <w:t>G/SPS/N/ARE/</w:t>
            </w:r>
            <w:r>
              <w:rPr>
                <w:rStyle w:val="style8"/>
                <w:color w:val="000000" w:themeColor="text1"/>
                <w:cs/>
              </w:rPr>
              <w:t>16</w:t>
            </w:r>
            <w:r>
              <w:rPr>
                <w:rStyle w:val="style8"/>
                <w:rFonts w:hint="cs"/>
                <w:color w:val="000000" w:themeColor="text1"/>
                <w:cs/>
              </w:rPr>
              <w:t>0</w:t>
            </w:r>
            <w:r w:rsidRPr="00651F46">
              <w:rPr>
                <w:rStyle w:val="style8"/>
                <w:color w:val="000000" w:themeColor="text1"/>
              </w:rPr>
              <w:t>, G/SPS/N/BHR/</w:t>
            </w:r>
            <w:r w:rsidRPr="00651F46">
              <w:rPr>
                <w:rStyle w:val="style8"/>
                <w:color w:val="000000" w:themeColor="text1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5760FB">
            <w:pPr>
              <w:rPr>
                <w:color w:val="000000" w:themeColor="text1"/>
              </w:rPr>
            </w:pPr>
            <w:r w:rsidRPr="006631F0">
              <w:rPr>
                <w:color w:val="000000" w:themeColor="text1"/>
                <w:cs/>
              </w:rPr>
              <w:t>นมและผลิตภัณฑ์นม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5760FB">
            <w:pPr>
              <w:rPr>
                <w:rFonts w:eastAsia="Calibri"/>
                <w:color w:val="000000" w:themeColor="text1"/>
              </w:rPr>
            </w:pPr>
            <w:r w:rsidRPr="006631F0">
              <w:rPr>
                <w:rFonts w:eastAsia="Calibri"/>
                <w:color w:val="000000" w:themeColor="text1"/>
                <w:cs/>
              </w:rPr>
              <w:t>ร่างกฎระเบียบเชิงเทคนิคเกี่ยวกับเนยแข็งแปรรูป เนยแข็งแปรรูปชนิดป้ายทาได้ เนยแข็งแปรรูปด้วยน้ำมันพืช และเนยแข็งแปรรูปชนิดป้ายทาได้ด้วยน้ำมันพืช</w:t>
            </w:r>
          </w:p>
          <w:p w:rsidR="00CB4D26" w:rsidRPr="00E972E2" w:rsidRDefault="00CB4D26" w:rsidP="005760FB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 w:rsidRPr="00E972E2">
              <w:rPr>
                <w:rFonts w:eastAsia="Calibri"/>
                <w:color w:val="000000" w:themeColor="text1"/>
              </w:rPr>
              <w:t>https://members.wto.org/crnattachments/</w:t>
            </w:r>
            <w:r w:rsidRPr="00E972E2">
              <w:rPr>
                <w:rFonts w:eastAsia="Calibri"/>
                <w:color w:val="000000" w:themeColor="text1"/>
                <w:cs/>
              </w:rPr>
              <w:t>2018/</w:t>
            </w:r>
            <w:r w:rsidRPr="00E972E2">
              <w:rPr>
                <w:rFonts w:eastAsia="Calibri"/>
                <w:color w:val="000000" w:themeColor="text1"/>
              </w:rPr>
              <w:t>SPS/SAU/</w:t>
            </w:r>
            <w:r w:rsidRPr="00E972E2">
              <w:rPr>
                <w:rFonts w:eastAsia="Calibri"/>
                <w:color w:val="000000" w:themeColor="text1"/>
                <w:cs/>
              </w:rPr>
              <w:t>18</w:t>
            </w:r>
            <w:r w:rsidRPr="00E972E2">
              <w:rPr>
                <w:rFonts w:eastAsia="Calibri"/>
                <w:color w:val="000000" w:themeColor="text1"/>
              </w:rPr>
              <w:t>_</w:t>
            </w:r>
            <w:r w:rsidRPr="00E972E2">
              <w:rPr>
                <w:rFonts w:eastAsia="Calibri"/>
                <w:color w:val="000000" w:themeColor="text1"/>
                <w:cs/>
              </w:rPr>
              <w:t>3553</w:t>
            </w:r>
            <w:r w:rsidRPr="00E972E2">
              <w:rPr>
                <w:rFonts w:eastAsia="Calibri"/>
                <w:color w:val="000000" w:themeColor="text1"/>
              </w:rPr>
              <w:t>_</w:t>
            </w:r>
            <w:r w:rsidRPr="00E972E2">
              <w:rPr>
                <w:rFonts w:eastAsia="Calibri"/>
                <w:color w:val="000000" w:themeColor="text1"/>
                <w:cs/>
              </w:rPr>
              <w:t>00</w:t>
            </w:r>
            <w:r w:rsidRPr="00E972E2">
              <w:rPr>
                <w:rFonts w:eastAsia="Calibri"/>
                <w:color w:val="000000" w:themeColor="text1"/>
              </w:rPr>
              <w:t>_x.pdf</w:t>
            </w:r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5760FB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651F46">
              <w:rPr>
                <w:rStyle w:val="style8"/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5760FB">
            <w:pPr>
              <w:ind w:left="-136"/>
              <w:jc w:val="center"/>
              <w:rPr>
                <w:color w:val="000000" w:themeColor="text1"/>
                <w:cs/>
              </w:rPr>
            </w:pPr>
            <w:r w:rsidRPr="00651F46">
              <w:rPr>
                <w:color w:val="000000" w:themeColor="text1"/>
              </w:rPr>
              <w:t xml:space="preserve">8 </w:t>
            </w:r>
            <w:r w:rsidRPr="00651F46">
              <w:rPr>
                <w:color w:val="000000" w:themeColor="text1"/>
                <w:cs/>
              </w:rPr>
              <w:t xml:space="preserve">ก.ย. </w:t>
            </w:r>
            <w:r w:rsidRPr="00651F46">
              <w:rPr>
                <w:color w:val="000000" w:themeColor="text1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5760FB">
            <w:pPr>
              <w:jc w:val="center"/>
              <w:rPr>
                <w:rStyle w:val="style8"/>
                <w:color w:val="000000" w:themeColor="text1"/>
              </w:rPr>
            </w:pPr>
            <w:r w:rsidRPr="00651F46">
              <w:rPr>
                <w:rStyle w:val="style8"/>
                <w:color w:val="000000" w:themeColor="text1"/>
                <w:cs/>
              </w:rPr>
              <w:t>6 เดือนหลังจากประกาศใช้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5760F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Pr="00747D9D" w:rsidRDefault="00CB4D26" w:rsidP="005760FB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สตส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18.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475E0">
            <w:pPr>
              <w:rPr>
                <w:rStyle w:val="style8"/>
                <w:color w:val="000000" w:themeColor="text1"/>
              </w:rPr>
            </w:pPr>
            <w:r w:rsidRPr="00651F46">
              <w:rPr>
                <w:rStyle w:val="style8"/>
                <w:color w:val="000000" w:themeColor="text1"/>
              </w:rPr>
              <w:t xml:space="preserve">10 </w:t>
            </w:r>
            <w:r w:rsidRPr="00651F46">
              <w:rPr>
                <w:rStyle w:val="style8"/>
                <w:color w:val="000000" w:themeColor="text1"/>
                <w:cs/>
              </w:rPr>
              <w:t xml:space="preserve">กรกฎาคม </w:t>
            </w:r>
            <w:r w:rsidRPr="00651F46">
              <w:rPr>
                <w:rStyle w:val="style8"/>
                <w:color w:val="000000" w:themeColor="text1"/>
              </w:rPr>
              <w:t>2561</w:t>
            </w:r>
          </w:p>
          <w:p w:rsidR="00CB4D26" w:rsidRPr="00651F46" w:rsidRDefault="00CB4D26" w:rsidP="00651F46">
            <w:pPr>
              <w:rPr>
                <w:rStyle w:val="style8"/>
                <w:color w:val="000000" w:themeColor="text1"/>
              </w:rPr>
            </w:pPr>
            <w:r w:rsidRPr="00651F46">
              <w:rPr>
                <w:rStyle w:val="style8"/>
                <w:color w:val="000000" w:themeColor="text1"/>
                <w:cs/>
              </w:rPr>
              <w:t>กลุ่มประเทศความร่วมมืออ่าวอาหรับ</w:t>
            </w:r>
          </w:p>
          <w:p w:rsidR="00CB4D26" w:rsidRPr="00747D9D" w:rsidRDefault="00CB4D26" w:rsidP="00651F46">
            <w:pPr>
              <w:rPr>
                <w:rStyle w:val="style8"/>
                <w:color w:val="000000" w:themeColor="text1"/>
                <w:cs/>
              </w:rPr>
            </w:pPr>
            <w:r w:rsidRPr="00651F46">
              <w:rPr>
                <w:rStyle w:val="style8"/>
                <w:color w:val="000000" w:themeColor="text1"/>
              </w:rPr>
              <w:t>G/SPS/N/ARE/</w:t>
            </w:r>
            <w:r w:rsidRPr="00651F46">
              <w:rPr>
                <w:rStyle w:val="style8"/>
                <w:color w:val="000000" w:themeColor="text1"/>
                <w:cs/>
              </w:rPr>
              <w:t>162</w:t>
            </w:r>
            <w:r w:rsidRPr="00651F46">
              <w:rPr>
                <w:rStyle w:val="style8"/>
                <w:color w:val="000000" w:themeColor="text1"/>
              </w:rPr>
              <w:t>, G/SPS/N/BHR/</w:t>
            </w:r>
            <w:r w:rsidRPr="00651F46">
              <w:rPr>
                <w:rStyle w:val="style8"/>
                <w:color w:val="000000" w:themeColor="text1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</w:rPr>
            </w:pPr>
            <w:r w:rsidRPr="00651F46">
              <w:rPr>
                <w:color w:val="000000" w:themeColor="text1"/>
                <w:cs/>
              </w:rPr>
              <w:t>นมและผลิตภัณฑ์นม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651F46" w:rsidRDefault="00CB4D26" w:rsidP="00651F46">
            <w:pPr>
              <w:rPr>
                <w:rFonts w:eastAsia="Calibri"/>
                <w:color w:val="000000" w:themeColor="text1"/>
              </w:rPr>
            </w:pPr>
            <w:r w:rsidRPr="00651F46">
              <w:rPr>
                <w:rFonts w:eastAsia="Calibri"/>
                <w:color w:val="000000" w:themeColor="text1"/>
                <w:cs/>
              </w:rPr>
              <w:t>ร่างกฎระเบียบเชิงเทคนิคเกี่ยวกับผลิตภัณฑ์ดังต่อไปนี้:</w:t>
            </w:r>
          </w:p>
          <w:p w:rsidR="00CB4D26" w:rsidRPr="00651F46" w:rsidRDefault="00CB4D26" w:rsidP="00651F46">
            <w:pPr>
              <w:rPr>
                <w:rFonts w:eastAsia="Calibri"/>
                <w:color w:val="000000" w:themeColor="text1"/>
              </w:rPr>
            </w:pPr>
            <w:r w:rsidRPr="00651F46">
              <w:rPr>
                <w:rFonts w:eastAsia="Calibri"/>
                <w:color w:val="000000" w:themeColor="text1"/>
              </w:rPr>
              <w:t xml:space="preserve">- </w:t>
            </w:r>
            <w:r w:rsidRPr="00651F46">
              <w:rPr>
                <w:rFonts w:eastAsia="Calibri"/>
                <w:color w:val="000000" w:themeColor="text1"/>
                <w:cs/>
              </w:rPr>
              <w:t xml:space="preserve">นมหมัก </w:t>
            </w:r>
            <w:r w:rsidRPr="00651F46">
              <w:rPr>
                <w:rFonts w:eastAsia="Calibri"/>
                <w:color w:val="000000" w:themeColor="text1"/>
              </w:rPr>
              <w:t xml:space="preserve">Laban </w:t>
            </w:r>
            <w:r w:rsidRPr="00651F46">
              <w:rPr>
                <w:rFonts w:eastAsia="Calibri"/>
                <w:color w:val="000000" w:themeColor="text1"/>
                <w:cs/>
              </w:rPr>
              <w:t>และนมหมักที่ผ่านความร้อนหลังจากการหมัก (พาส</w:t>
            </w:r>
            <w:proofErr w:type="spellStart"/>
            <w:r w:rsidRPr="00651F46">
              <w:rPr>
                <w:rFonts w:eastAsia="Calibri"/>
                <w:color w:val="000000" w:themeColor="text1"/>
                <w:cs/>
              </w:rPr>
              <w:t>เจอร์ไรส์</w:t>
            </w:r>
            <w:proofErr w:type="spellEnd"/>
            <w:r w:rsidRPr="00651F46">
              <w:rPr>
                <w:rFonts w:eastAsia="Calibri"/>
                <w:color w:val="000000" w:themeColor="text1"/>
                <w:cs/>
              </w:rPr>
              <w:t>)</w:t>
            </w:r>
          </w:p>
          <w:p w:rsidR="00CB4D26" w:rsidRPr="00651F46" w:rsidRDefault="00CB4D26" w:rsidP="00651F46">
            <w:pPr>
              <w:rPr>
                <w:rFonts w:eastAsia="Calibri"/>
                <w:color w:val="000000" w:themeColor="text1"/>
              </w:rPr>
            </w:pPr>
            <w:r w:rsidRPr="00651F46">
              <w:rPr>
                <w:rFonts w:eastAsia="Calibri"/>
                <w:color w:val="000000" w:themeColor="text1"/>
              </w:rPr>
              <w:t xml:space="preserve">- </w:t>
            </w:r>
            <w:r w:rsidRPr="00651F46">
              <w:rPr>
                <w:rFonts w:eastAsia="Calibri"/>
                <w:color w:val="000000" w:themeColor="text1"/>
                <w:cs/>
              </w:rPr>
              <w:t>นมหมักปรุงแต่งรสผ่านการพาส</w:t>
            </w:r>
            <w:proofErr w:type="spellStart"/>
            <w:r w:rsidRPr="00651F46">
              <w:rPr>
                <w:rFonts w:eastAsia="Calibri"/>
                <w:color w:val="000000" w:themeColor="text1"/>
                <w:cs/>
              </w:rPr>
              <w:t>เจอร์ไรส์</w:t>
            </w:r>
            <w:proofErr w:type="spellEnd"/>
          </w:p>
          <w:p w:rsidR="00CB4D26" w:rsidRPr="00651F46" w:rsidRDefault="00CB4D26" w:rsidP="00651F46">
            <w:pPr>
              <w:rPr>
                <w:rFonts w:eastAsia="Calibri"/>
                <w:color w:val="000000" w:themeColor="text1"/>
              </w:rPr>
            </w:pPr>
            <w:r w:rsidRPr="00651F46">
              <w:rPr>
                <w:rFonts w:eastAsia="Calibri"/>
                <w:color w:val="000000" w:themeColor="text1"/>
              </w:rPr>
              <w:t xml:space="preserve">- </w:t>
            </w:r>
            <w:r w:rsidRPr="00651F46">
              <w:rPr>
                <w:rFonts w:eastAsia="Calibri"/>
                <w:color w:val="000000" w:themeColor="text1"/>
                <w:cs/>
              </w:rPr>
              <w:t xml:space="preserve">เครื่องดื่ม </w:t>
            </w:r>
            <w:r w:rsidRPr="00651F46">
              <w:rPr>
                <w:rFonts w:eastAsia="Calibri"/>
                <w:color w:val="000000" w:themeColor="text1"/>
              </w:rPr>
              <w:t>Laban</w:t>
            </w:r>
          </w:p>
          <w:p w:rsidR="00CB4D26" w:rsidRDefault="00CB4D26" w:rsidP="00651F46">
            <w:pPr>
              <w:rPr>
                <w:rFonts w:eastAsia="Calibri"/>
                <w:color w:val="000000" w:themeColor="text1"/>
              </w:rPr>
            </w:pPr>
            <w:r w:rsidRPr="00651F46">
              <w:rPr>
                <w:rFonts w:eastAsia="Calibri"/>
                <w:color w:val="000000" w:themeColor="text1"/>
                <w:cs/>
              </w:rPr>
              <w:t xml:space="preserve">ไม่รวมถึงผลิตภัณฑ์นมหมักที่ผ่านการฆ่าเชื้อโดยผ่านการให้ความร้อนสูง </w:t>
            </w:r>
            <w:r w:rsidRPr="00651F46">
              <w:rPr>
                <w:rFonts w:eastAsia="Calibri"/>
                <w:color w:val="000000" w:themeColor="text1"/>
              </w:rPr>
              <w:t>Ultra High-Temperature (UHT)</w:t>
            </w:r>
          </w:p>
          <w:p w:rsidR="00CB4D26" w:rsidRPr="00FE7561" w:rsidRDefault="00CB4D26" w:rsidP="00651F46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 w:rsidRPr="00FE7561">
              <w:rPr>
                <w:rFonts w:eastAsia="Calibri"/>
                <w:color w:val="000000" w:themeColor="text1"/>
              </w:rPr>
              <w:t>https://members.wto.org/crnattachments/</w:t>
            </w:r>
            <w:r w:rsidRPr="00FE7561">
              <w:rPr>
                <w:rFonts w:eastAsia="Calibri"/>
                <w:color w:val="000000" w:themeColor="text1"/>
                <w:cs/>
              </w:rPr>
              <w:t>2018/</w:t>
            </w:r>
            <w:r w:rsidRPr="00FE7561">
              <w:rPr>
                <w:rFonts w:eastAsia="Calibri"/>
                <w:color w:val="000000" w:themeColor="text1"/>
              </w:rPr>
              <w:t>SPS/SAU/</w:t>
            </w:r>
            <w:r w:rsidRPr="00FE7561">
              <w:rPr>
                <w:rFonts w:eastAsia="Calibri"/>
                <w:color w:val="000000" w:themeColor="text1"/>
                <w:cs/>
              </w:rPr>
              <w:t>18</w:t>
            </w:r>
            <w:r w:rsidRPr="00FE7561">
              <w:rPr>
                <w:rFonts w:eastAsia="Calibri"/>
                <w:color w:val="000000" w:themeColor="text1"/>
              </w:rPr>
              <w:t>_</w:t>
            </w:r>
            <w:r w:rsidRPr="00FE7561">
              <w:rPr>
                <w:rFonts w:eastAsia="Calibri"/>
                <w:color w:val="000000" w:themeColor="text1"/>
                <w:cs/>
              </w:rPr>
              <w:t>3567</w:t>
            </w:r>
            <w:r w:rsidRPr="00FE7561">
              <w:rPr>
                <w:rFonts w:eastAsia="Calibri"/>
                <w:color w:val="000000" w:themeColor="text1"/>
              </w:rPr>
              <w:t>_</w:t>
            </w:r>
            <w:r w:rsidRPr="00FE7561">
              <w:rPr>
                <w:rFonts w:eastAsia="Calibri"/>
                <w:color w:val="000000" w:themeColor="text1"/>
                <w:cs/>
              </w:rPr>
              <w:t>00</w:t>
            </w:r>
            <w:r w:rsidRPr="00FE7561">
              <w:rPr>
                <w:rFonts w:eastAsia="Calibri"/>
                <w:color w:val="000000" w:themeColor="text1"/>
              </w:rPr>
              <w:t>_x.pdf</w:t>
            </w:r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651F46">
              <w:rPr>
                <w:rStyle w:val="style8"/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  <w:r w:rsidRPr="00651F46">
              <w:rPr>
                <w:color w:val="000000" w:themeColor="text1"/>
              </w:rPr>
              <w:t xml:space="preserve">8 </w:t>
            </w:r>
            <w:r w:rsidRPr="00651F46">
              <w:rPr>
                <w:color w:val="000000" w:themeColor="text1"/>
                <w:cs/>
              </w:rPr>
              <w:t xml:space="preserve">ก.ย. </w:t>
            </w:r>
            <w:r w:rsidRPr="00651F46">
              <w:rPr>
                <w:color w:val="000000" w:themeColor="text1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 w:rsidRPr="00651F46">
              <w:rPr>
                <w:rStyle w:val="style8"/>
                <w:color w:val="000000" w:themeColor="text1"/>
                <w:cs/>
              </w:rPr>
              <w:t>6 เดือนหลังจากประกาศใช้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E972E2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Pr="00747D9D" w:rsidRDefault="00CB4D26" w:rsidP="00E972E2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สตส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826C4F">
        <w:trPr>
          <w:trHeight w:val="37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rFonts w:hint="cs"/>
                <w:color w:val="000000" w:themeColor="text1"/>
                <w:cs/>
              </w:rPr>
              <w:t>19.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475E0">
            <w:pPr>
              <w:rPr>
                <w:rStyle w:val="style8"/>
                <w:color w:val="000000" w:themeColor="text1"/>
              </w:rPr>
            </w:pPr>
            <w:r w:rsidRPr="006631F0">
              <w:rPr>
                <w:rStyle w:val="style8"/>
                <w:color w:val="000000" w:themeColor="text1"/>
                <w:cs/>
              </w:rPr>
              <w:t>11 กรกฎาคม 2561</w:t>
            </w:r>
          </w:p>
          <w:p w:rsidR="00CB4D26" w:rsidRPr="006631F0" w:rsidRDefault="00CB4D26" w:rsidP="006631F0">
            <w:pPr>
              <w:rPr>
                <w:rStyle w:val="style8"/>
                <w:color w:val="000000" w:themeColor="text1"/>
              </w:rPr>
            </w:pPr>
            <w:r w:rsidRPr="006631F0">
              <w:rPr>
                <w:rStyle w:val="style8"/>
                <w:color w:val="000000" w:themeColor="text1"/>
                <w:cs/>
              </w:rPr>
              <w:t>ไต้หวัน</w:t>
            </w:r>
          </w:p>
          <w:p w:rsidR="00CB4D26" w:rsidRPr="00747D9D" w:rsidRDefault="00CB4D26" w:rsidP="006631F0">
            <w:pPr>
              <w:rPr>
                <w:rStyle w:val="style8"/>
                <w:color w:val="000000" w:themeColor="text1"/>
                <w:cs/>
              </w:rPr>
            </w:pPr>
            <w:r w:rsidRPr="006631F0">
              <w:rPr>
                <w:rStyle w:val="style8"/>
                <w:color w:val="000000" w:themeColor="text1"/>
              </w:rPr>
              <w:t>G/SPS/N/TPKM/</w:t>
            </w:r>
            <w:r w:rsidRPr="006631F0">
              <w:rPr>
                <w:rStyle w:val="style8"/>
                <w:color w:val="000000" w:themeColor="text1"/>
                <w:cs/>
              </w:rPr>
              <w:t>415/</w:t>
            </w:r>
            <w:r w:rsidRPr="006631F0">
              <w:rPr>
                <w:rStyle w:val="style8"/>
                <w:color w:val="000000" w:themeColor="text1"/>
              </w:rPr>
              <w:t>Add.</w:t>
            </w:r>
            <w:r w:rsidRPr="006631F0">
              <w:rPr>
                <w:rStyle w:val="style8"/>
                <w:color w:val="000000" w:themeColor="text1"/>
                <w:cs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</w:rPr>
            </w:pPr>
            <w:proofErr w:type="spellStart"/>
            <w:r w:rsidRPr="006631F0">
              <w:rPr>
                <w:color w:val="000000" w:themeColor="text1"/>
                <w:cs/>
              </w:rPr>
              <w:t>ซีรั่ม</w:t>
            </w:r>
            <w:proofErr w:type="spellEnd"/>
            <w:r w:rsidRPr="006631F0">
              <w:rPr>
                <w:color w:val="000000" w:themeColor="text1"/>
                <w:cs/>
              </w:rPr>
              <w:t>โค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6631F0" w:rsidRDefault="00CB4D26" w:rsidP="006631F0">
            <w:pPr>
              <w:rPr>
                <w:rFonts w:eastAsia="Calibri"/>
                <w:color w:val="000000" w:themeColor="text1"/>
              </w:rPr>
            </w:pPr>
            <w:r w:rsidRPr="006631F0">
              <w:rPr>
                <w:rFonts w:eastAsia="Calibri"/>
                <w:color w:val="000000" w:themeColor="text1"/>
                <w:cs/>
              </w:rPr>
              <w:t>ประกาศวันบังคับใช้ร่างแก้ไขข้อกำหนดด้านการกักกันเพื่อการนำเข้า</w:t>
            </w:r>
            <w:proofErr w:type="spellStart"/>
            <w:r w:rsidRPr="006631F0">
              <w:rPr>
                <w:rFonts w:eastAsia="Calibri"/>
                <w:color w:val="000000" w:themeColor="text1"/>
                <w:cs/>
              </w:rPr>
              <w:t>ซีรั่ม</w:t>
            </w:r>
            <w:proofErr w:type="spellEnd"/>
            <w:r w:rsidRPr="006631F0">
              <w:rPr>
                <w:rFonts w:eastAsia="Calibri"/>
                <w:color w:val="000000" w:themeColor="text1"/>
                <w:cs/>
              </w:rPr>
              <w:t xml:space="preserve">โคจากประเทศสหรัฐอเมริกา โดยได้ประกาศใช้ประกาศแก้ไขเพิ่มเติมเมื่อวันที่ 29 มิถุนายน พ.ศ. 2561 และจะมีผลบังคับในวันที่ 1 มกราคม พ.ศ. 2562 </w:t>
            </w:r>
          </w:p>
          <w:p w:rsidR="00CB4D26" w:rsidRPr="006631F0" w:rsidRDefault="00CB4D26" w:rsidP="006631F0">
            <w:pPr>
              <w:rPr>
                <w:rFonts w:eastAsia="Calibri"/>
                <w:color w:val="000000" w:themeColor="text1"/>
              </w:rPr>
            </w:pPr>
            <w:r w:rsidRPr="006631F0">
              <w:rPr>
                <w:rFonts w:eastAsia="Calibri"/>
                <w:color w:val="000000" w:themeColor="text1"/>
                <w:cs/>
              </w:rPr>
              <w:t xml:space="preserve">รายละเอียดค้นได้จาก </w:t>
            </w:r>
            <w:r w:rsidRPr="006631F0">
              <w:rPr>
                <w:rFonts w:eastAsia="Calibri"/>
                <w:color w:val="000000" w:themeColor="text1"/>
              </w:rPr>
              <w:t>https://members.wto.org/crnattachments/</w:t>
            </w:r>
            <w:r w:rsidRPr="006631F0">
              <w:rPr>
                <w:rFonts w:eastAsia="Calibri"/>
                <w:color w:val="000000" w:themeColor="text1"/>
                <w:cs/>
              </w:rPr>
              <w:t>2018/</w:t>
            </w:r>
            <w:r w:rsidRPr="006631F0">
              <w:rPr>
                <w:rFonts w:eastAsia="Calibri"/>
                <w:color w:val="000000" w:themeColor="text1"/>
              </w:rPr>
              <w:t>SPS/TPKM/</w:t>
            </w:r>
            <w:r w:rsidRPr="006631F0">
              <w:rPr>
                <w:rFonts w:eastAsia="Calibri"/>
                <w:color w:val="000000" w:themeColor="text1"/>
                <w:cs/>
              </w:rPr>
              <w:t>18</w:t>
            </w:r>
            <w:r w:rsidRPr="006631F0">
              <w:rPr>
                <w:rFonts w:eastAsia="Calibri"/>
                <w:color w:val="000000" w:themeColor="text1"/>
              </w:rPr>
              <w:t>_</w:t>
            </w:r>
            <w:r w:rsidRPr="006631F0">
              <w:rPr>
                <w:rFonts w:eastAsia="Calibri"/>
                <w:color w:val="000000" w:themeColor="text1"/>
                <w:cs/>
              </w:rPr>
              <w:t>3579</w:t>
            </w:r>
            <w:r w:rsidRPr="006631F0">
              <w:rPr>
                <w:rFonts w:eastAsia="Calibri"/>
                <w:color w:val="000000" w:themeColor="text1"/>
              </w:rPr>
              <w:t>_</w:t>
            </w:r>
            <w:r w:rsidRPr="006631F0">
              <w:rPr>
                <w:rFonts w:eastAsia="Calibri"/>
                <w:color w:val="000000" w:themeColor="text1"/>
                <w:cs/>
              </w:rPr>
              <w:t>00</w:t>
            </w:r>
            <w:r w:rsidRPr="006631F0">
              <w:rPr>
                <w:rFonts w:eastAsia="Calibri"/>
                <w:color w:val="000000" w:themeColor="text1"/>
              </w:rPr>
              <w:t>_e.pdf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6631F0">
              <w:rPr>
                <w:rStyle w:val="style8"/>
                <w:color w:val="000000" w:themeColor="text1"/>
                <w:cs/>
              </w:rPr>
              <w:t>สหรัฐอเมริกา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 w:rsidRPr="006631F0">
              <w:rPr>
                <w:rStyle w:val="style8"/>
                <w:color w:val="000000" w:themeColor="text1"/>
              </w:rPr>
              <w:t xml:space="preserve">1 </w:t>
            </w:r>
            <w:r w:rsidRPr="006631F0">
              <w:rPr>
                <w:rStyle w:val="style8"/>
                <w:color w:val="000000" w:themeColor="text1"/>
                <w:cs/>
              </w:rPr>
              <w:t xml:space="preserve">ก.ค. </w:t>
            </w:r>
            <w:r w:rsidRPr="006631F0">
              <w:rPr>
                <w:rStyle w:val="style8"/>
                <w:color w:val="000000" w:themeColor="text1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CD3143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Pr="00747D9D" w:rsidRDefault="00CB4D26" w:rsidP="00CD3143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กสก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  <w:tr w:rsidR="00CB4D26" w:rsidRPr="00747D9D" w:rsidTr="00295A1A">
        <w:trPr>
          <w:trHeight w:val="3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  <w:cs/>
              </w:rPr>
            </w:pPr>
            <w:r>
              <w:rPr>
                <w:color w:val="000000" w:themeColor="text1"/>
              </w:rPr>
              <w:lastRenderedPageBreak/>
              <w:t>20.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475E0">
            <w:pPr>
              <w:rPr>
                <w:rStyle w:val="style8"/>
                <w:color w:val="000000" w:themeColor="text1"/>
              </w:rPr>
            </w:pPr>
            <w:r w:rsidRPr="006631F0">
              <w:rPr>
                <w:rStyle w:val="style8"/>
                <w:color w:val="000000" w:themeColor="text1"/>
              </w:rPr>
              <w:t xml:space="preserve">13 </w:t>
            </w:r>
            <w:r w:rsidRPr="006631F0">
              <w:rPr>
                <w:rStyle w:val="style8"/>
                <w:color w:val="000000" w:themeColor="text1"/>
                <w:cs/>
              </w:rPr>
              <w:t xml:space="preserve">กรกฎาคม </w:t>
            </w:r>
            <w:r w:rsidRPr="006631F0">
              <w:rPr>
                <w:rStyle w:val="style8"/>
                <w:color w:val="000000" w:themeColor="text1"/>
              </w:rPr>
              <w:t>2561</w:t>
            </w:r>
          </w:p>
          <w:p w:rsidR="00CB4D26" w:rsidRPr="006631F0" w:rsidRDefault="00CB4D26" w:rsidP="006631F0">
            <w:pPr>
              <w:rPr>
                <w:rStyle w:val="style8"/>
                <w:color w:val="000000" w:themeColor="text1"/>
              </w:rPr>
            </w:pPr>
            <w:r w:rsidRPr="006631F0">
              <w:rPr>
                <w:rStyle w:val="style8"/>
                <w:color w:val="000000" w:themeColor="text1"/>
                <w:cs/>
              </w:rPr>
              <w:t>สหภาพยุโรป</w:t>
            </w:r>
          </w:p>
          <w:p w:rsidR="00CB4D26" w:rsidRPr="00747D9D" w:rsidRDefault="00CB4D26" w:rsidP="006631F0">
            <w:pPr>
              <w:rPr>
                <w:rStyle w:val="style8"/>
                <w:color w:val="000000" w:themeColor="text1"/>
                <w:cs/>
              </w:rPr>
            </w:pPr>
            <w:r w:rsidRPr="006631F0">
              <w:rPr>
                <w:rStyle w:val="style8"/>
                <w:color w:val="000000" w:themeColor="text1"/>
              </w:rPr>
              <w:t>G/SPS/N/EU/262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rPr>
                <w:color w:val="000000" w:themeColor="text1"/>
              </w:rPr>
            </w:pPr>
            <w:r w:rsidRPr="006631F0">
              <w:rPr>
                <w:color w:val="000000" w:themeColor="text1"/>
                <w:cs/>
              </w:rPr>
              <w:t>เมล็ดธัญพืช อาหารที่มาจากสัตว์ ผลิตภัณฑ์บางชนิดจากพืช ประกอบด้วยผลไม้และผัก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475E0">
            <w:pPr>
              <w:rPr>
                <w:rFonts w:eastAsia="Calibri"/>
                <w:color w:val="000000" w:themeColor="text1"/>
              </w:rPr>
            </w:pPr>
            <w:r w:rsidRPr="006631F0">
              <w:rPr>
                <w:rFonts w:eastAsia="Calibri"/>
                <w:color w:val="000000" w:themeColor="text1"/>
                <w:cs/>
              </w:rPr>
              <w:t>เมล็ดธัญพืช อาหารที่มาจากสัตว์ ผลิตภัณฑ์บางช</w:t>
            </w:r>
            <w:r>
              <w:rPr>
                <w:rFonts w:eastAsia="Calibri"/>
                <w:color w:val="000000" w:themeColor="text1"/>
                <w:cs/>
              </w:rPr>
              <w:t>นิดจากพืช ประกอบด้วยผลไม้และผัก</w:t>
            </w:r>
          </w:p>
          <w:p w:rsidR="00CB4D26" w:rsidRPr="00747D9D" w:rsidRDefault="00CB4D26" w:rsidP="006475E0">
            <w:pPr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[</w:t>
            </w:r>
            <w:r>
              <w:rPr>
                <w:rFonts w:eastAsia="Calibri" w:hint="cs"/>
                <w:color w:val="000000" w:themeColor="text1"/>
                <w:cs/>
              </w:rPr>
              <w:t>รวมทั้งเนื้อสัตว์ และผลิตภัณฑ์จากสัตว์อีกหลายชนิด</w:t>
            </w:r>
            <w:r>
              <w:rPr>
                <w:rFonts w:eastAsia="Calibri"/>
                <w:color w:val="000000" w:themeColor="text1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  <w:cs/>
              </w:rPr>
            </w:pPr>
            <w:r w:rsidRPr="006631F0">
              <w:rPr>
                <w:rStyle w:val="style8"/>
                <w:color w:val="000000" w:themeColor="text1"/>
                <w:cs/>
              </w:rPr>
              <w:t>ประเทศคู่ค้า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6631F0">
            <w:pPr>
              <w:jc w:val="center"/>
              <w:rPr>
                <w:rStyle w:val="style8"/>
                <w:color w:val="000000" w:themeColor="text1"/>
              </w:rPr>
            </w:pPr>
            <w:r w:rsidRPr="006631F0">
              <w:rPr>
                <w:rStyle w:val="style8"/>
                <w:color w:val="000000" w:themeColor="text1"/>
              </w:rPr>
              <w:t xml:space="preserve">11 </w:t>
            </w:r>
            <w:r w:rsidRPr="006631F0">
              <w:rPr>
                <w:rStyle w:val="style8"/>
                <w:color w:val="000000" w:themeColor="text1"/>
                <w:cs/>
              </w:rPr>
              <w:t xml:space="preserve">ก.ย. </w:t>
            </w:r>
            <w:r w:rsidRPr="006631F0">
              <w:rPr>
                <w:rStyle w:val="style8"/>
                <w:color w:val="000000" w:themeColor="text1"/>
              </w:rPr>
              <w:t>61</w:t>
            </w:r>
          </w:p>
          <w:p w:rsidR="00CB4D26" w:rsidRPr="00747D9D" w:rsidRDefault="00CB4D26" w:rsidP="006475E0">
            <w:pPr>
              <w:ind w:left="-136"/>
              <w:jc w:val="center"/>
              <w:rPr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Pr="00747D9D" w:rsidRDefault="00CB4D26" w:rsidP="006475E0">
            <w:pPr>
              <w:jc w:val="center"/>
              <w:rPr>
                <w:rStyle w:val="style8"/>
                <w:color w:val="000000" w:themeColor="text1"/>
              </w:rPr>
            </w:pPr>
            <w:r w:rsidRPr="006631F0">
              <w:rPr>
                <w:rStyle w:val="style8"/>
                <w:color w:val="000000" w:themeColor="text1"/>
              </w:rPr>
              <w:t xml:space="preserve">20 </w:t>
            </w:r>
            <w:r w:rsidRPr="006631F0">
              <w:rPr>
                <w:rStyle w:val="style8"/>
                <w:color w:val="000000" w:themeColor="text1"/>
                <w:cs/>
              </w:rPr>
              <w:t xml:space="preserve">วันหลังจากตีพิมพ์ใน </w:t>
            </w:r>
            <w:r w:rsidRPr="006631F0">
              <w:rPr>
                <w:rStyle w:val="style8"/>
                <w:color w:val="000000" w:themeColor="text1"/>
              </w:rPr>
              <w:t xml:space="preserve">OJ </w:t>
            </w:r>
            <w:r w:rsidRPr="006631F0">
              <w:rPr>
                <w:rStyle w:val="style8"/>
                <w:color w:val="000000" w:themeColor="text1"/>
                <w:cs/>
              </w:rPr>
              <w:t xml:space="preserve">ประมาณเดือน ก.พ. </w:t>
            </w:r>
            <w:r w:rsidRPr="006631F0">
              <w:rPr>
                <w:rStyle w:val="style8"/>
                <w:color w:val="000000" w:themeColor="text1"/>
              </w:rPr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D26" w:rsidRDefault="00CB4D26" w:rsidP="005E140A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สพส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  <w:p w:rsidR="00CB4D26" w:rsidRPr="00747D9D" w:rsidRDefault="00CB4D26" w:rsidP="005E140A">
            <w:pPr>
              <w:jc w:val="center"/>
              <w:rPr>
                <w:color w:val="000000" w:themeColor="text1"/>
                <w:cs/>
              </w:rPr>
            </w:pPr>
            <w:proofErr w:type="spellStart"/>
            <w:r>
              <w:rPr>
                <w:rFonts w:hint="cs"/>
                <w:color w:val="000000" w:themeColor="text1"/>
                <w:cs/>
              </w:rPr>
              <w:t>สตส</w:t>
            </w:r>
            <w:proofErr w:type="spellEnd"/>
            <w:r>
              <w:rPr>
                <w:rFonts w:hint="cs"/>
                <w:color w:val="000000" w:themeColor="text1"/>
                <w:cs/>
              </w:rPr>
              <w:t>.</w:t>
            </w:r>
          </w:p>
        </w:tc>
      </w:tr>
    </w:tbl>
    <w:p w:rsidR="005708FE" w:rsidRDefault="00265059" w:rsidP="005708FE">
      <w:pPr>
        <w:numPr>
          <w:ilvl w:val="0"/>
          <w:numId w:val="3"/>
        </w:numPr>
        <w:spacing w:before="120"/>
        <w:rPr>
          <w:b/>
          <w:bCs/>
          <w:color w:val="000000" w:themeColor="text1"/>
        </w:rPr>
      </w:pPr>
      <w:r w:rsidRPr="00747D9D">
        <w:rPr>
          <w:b/>
          <w:bCs/>
          <w:color w:val="000000" w:themeColor="text1"/>
          <w:cs/>
        </w:rPr>
        <w:t xml:space="preserve">เพิ่มเติมได้จาก </w:t>
      </w:r>
      <w:hyperlink r:id="rId7" w:history="1">
        <w:r w:rsidRPr="00747D9D">
          <w:rPr>
            <w:rStyle w:val="a8"/>
            <w:b/>
            <w:bCs/>
            <w:color w:val="000000" w:themeColor="text1"/>
          </w:rPr>
          <w:t>http://docsonline.wto.org</w:t>
        </w:r>
      </w:hyperlink>
      <w:r w:rsidRPr="00747D9D">
        <w:rPr>
          <w:b/>
          <w:bCs/>
          <w:color w:val="000000" w:themeColor="text1"/>
        </w:rPr>
        <w:t xml:space="preserve">/  </w:t>
      </w:r>
      <w:r w:rsidRPr="00747D9D">
        <w:rPr>
          <w:b/>
          <w:bCs/>
          <w:color w:val="000000" w:themeColor="text1"/>
          <w:cs/>
        </w:rPr>
        <w:t>หรือติดต่อกลุ่มความตกลงสุขอนามัยและสุขอนามัยพืช โทร 02-561-2277 ต่อ 1348</w:t>
      </w:r>
      <w:r w:rsidRPr="00747D9D">
        <w:rPr>
          <w:b/>
          <w:bCs/>
          <w:color w:val="000000" w:themeColor="text1"/>
        </w:rPr>
        <w:t>, 1345</w:t>
      </w:r>
    </w:p>
    <w:p w:rsidR="005708FE" w:rsidRDefault="00265059" w:rsidP="005708FE">
      <w:pPr>
        <w:numPr>
          <w:ilvl w:val="0"/>
          <w:numId w:val="3"/>
        </w:numPr>
        <w:spacing w:before="120"/>
        <w:rPr>
          <w:b/>
          <w:bCs/>
          <w:color w:val="000000" w:themeColor="text1"/>
        </w:rPr>
      </w:pPr>
      <w:r w:rsidRPr="00747D9D">
        <w:rPr>
          <w:b/>
          <w:bCs/>
          <w:color w:val="000000" w:themeColor="text1"/>
          <w:cs/>
        </w:rPr>
        <w:t xml:space="preserve">หมายเหตุ </w:t>
      </w:r>
      <w:r w:rsidRPr="00747D9D">
        <w:rPr>
          <w:b/>
          <w:bCs/>
          <w:color w:val="000000" w:themeColor="text1"/>
        </w:rPr>
        <w:t xml:space="preserve">* </w:t>
      </w:r>
      <w:r w:rsidRPr="00747D9D">
        <w:rPr>
          <w:b/>
          <w:bCs/>
          <w:color w:val="000000" w:themeColor="text1"/>
          <w:cs/>
        </w:rPr>
        <w:t>มาตรการดังกล่าวอาจมีผลกระทบต่อการค้าของประเทศไทยกับประเทศคู่ค้า</w:t>
      </w:r>
      <w:r w:rsidRPr="00747D9D">
        <w:rPr>
          <w:b/>
          <w:bCs/>
          <w:color w:val="000000" w:themeColor="text1"/>
        </w:rPr>
        <w:t xml:space="preserve"> /Email: </w:t>
      </w:r>
      <w:hyperlink r:id="rId8" w:history="1">
        <w:r w:rsidRPr="00747D9D">
          <w:rPr>
            <w:rStyle w:val="a8"/>
            <w:b/>
            <w:bCs/>
            <w:color w:val="000000" w:themeColor="text1"/>
          </w:rPr>
          <w:t>spsthailand@gmail.com</w:t>
        </w:r>
      </w:hyperlink>
      <w:r w:rsidR="005708FE" w:rsidRPr="005708FE">
        <w:rPr>
          <w:b/>
          <w:bCs/>
          <w:color w:val="000000" w:themeColor="text1"/>
        </w:rPr>
        <w:t xml:space="preserve"> </w:t>
      </w:r>
    </w:p>
    <w:p w:rsidR="00A8786A" w:rsidRPr="00A8786A" w:rsidRDefault="005708FE" w:rsidP="00A8786A">
      <w:pPr>
        <w:numPr>
          <w:ilvl w:val="0"/>
          <w:numId w:val="3"/>
        </w:numPr>
        <w:spacing w:before="120"/>
        <w:rPr>
          <w:b/>
          <w:bCs/>
          <w:color w:val="000000" w:themeColor="text1"/>
        </w:rPr>
      </w:pPr>
      <w:r>
        <w:rPr>
          <w:rFonts w:hint="cs"/>
          <w:b/>
          <w:bCs/>
          <w:color w:val="000000" w:themeColor="text1"/>
          <w:cs/>
        </w:rPr>
        <w:t xml:space="preserve">สามารถสืบค้นข้อมูลเพิ่มเติมจาก </w:t>
      </w:r>
      <w:hyperlink r:id="rId9" w:history="1">
        <w:r w:rsidRPr="005708FE">
          <w:rPr>
            <w:rStyle w:val="a8"/>
            <w:b/>
            <w:bCs/>
            <w:color w:val="000000" w:themeColor="text1"/>
          </w:rPr>
          <w:t>http://spsims.wto.org/</w:t>
        </w:r>
      </w:hyperlink>
    </w:p>
    <w:sectPr w:rsidR="00A8786A" w:rsidRPr="00A8786A" w:rsidSect="00A53924">
      <w:pgSz w:w="16838" w:h="11906" w:orient="landscape"/>
      <w:pgMar w:top="425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EAEC70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187EF7F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0E0E0C"/>
    <w:multiLevelType w:val="hybridMultilevel"/>
    <w:tmpl w:val="395834D8"/>
    <w:lvl w:ilvl="0" w:tplc="CD083CFC">
      <w:start w:val="7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B379A"/>
    <w:multiLevelType w:val="hybridMultilevel"/>
    <w:tmpl w:val="88EAFD62"/>
    <w:lvl w:ilvl="0" w:tplc="616618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F7F8A"/>
    <w:multiLevelType w:val="hybridMultilevel"/>
    <w:tmpl w:val="D5B633EE"/>
    <w:lvl w:ilvl="0" w:tplc="CC0A135A">
      <w:numFmt w:val="bullet"/>
      <w:lvlText w:val=""/>
      <w:lvlJc w:val="left"/>
      <w:pPr>
        <w:ind w:left="360" w:hanging="360"/>
      </w:pPr>
      <w:rPr>
        <w:rFonts w:ascii="Symbol" w:eastAsia="SimSun" w:hAnsi="Symbol" w:cs="TH Niramit A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327A9"/>
    <w:multiLevelType w:val="hybridMultilevel"/>
    <w:tmpl w:val="52D2A3DC"/>
    <w:lvl w:ilvl="0" w:tplc="9BDCF2F4">
      <w:start w:val="2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87C3D"/>
    <w:multiLevelType w:val="hybridMultilevel"/>
    <w:tmpl w:val="22B83348"/>
    <w:lvl w:ilvl="0" w:tplc="E50C7C4E">
      <w:start w:val="5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80023"/>
    <w:multiLevelType w:val="hybridMultilevel"/>
    <w:tmpl w:val="B64E8102"/>
    <w:lvl w:ilvl="0" w:tplc="A252B966">
      <w:start w:val="2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A0683"/>
    <w:multiLevelType w:val="hybridMultilevel"/>
    <w:tmpl w:val="A97C71EE"/>
    <w:lvl w:ilvl="0" w:tplc="7602AFD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A1AA0"/>
    <w:multiLevelType w:val="hybridMultilevel"/>
    <w:tmpl w:val="6A9AFE1E"/>
    <w:lvl w:ilvl="0" w:tplc="16CCE25C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483FDB"/>
    <w:multiLevelType w:val="hybridMultilevel"/>
    <w:tmpl w:val="CE8A225E"/>
    <w:lvl w:ilvl="0" w:tplc="4D1A504E">
      <w:start w:val="6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06BCD"/>
    <w:multiLevelType w:val="hybridMultilevel"/>
    <w:tmpl w:val="D778AD68"/>
    <w:lvl w:ilvl="0" w:tplc="64381E5E">
      <w:start w:val="30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12610"/>
    <w:multiLevelType w:val="hybridMultilevel"/>
    <w:tmpl w:val="AF549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D71B3B"/>
    <w:multiLevelType w:val="hybridMultilevel"/>
    <w:tmpl w:val="5B16D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3775C"/>
    <w:multiLevelType w:val="hybridMultilevel"/>
    <w:tmpl w:val="F4F053DC"/>
    <w:lvl w:ilvl="0" w:tplc="DF0C6A1E">
      <w:start w:val="1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15A9D"/>
    <w:multiLevelType w:val="hybridMultilevel"/>
    <w:tmpl w:val="0BB0A52A"/>
    <w:lvl w:ilvl="0" w:tplc="01F0CC34">
      <w:start w:val="3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761D54"/>
    <w:multiLevelType w:val="hybridMultilevel"/>
    <w:tmpl w:val="B0A2D960"/>
    <w:lvl w:ilvl="0" w:tplc="E75E8F6C">
      <w:start w:val="6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D2529B"/>
    <w:multiLevelType w:val="hybridMultilevel"/>
    <w:tmpl w:val="35846DA2"/>
    <w:lvl w:ilvl="0" w:tplc="7602AFD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F24E0"/>
    <w:multiLevelType w:val="hybridMultilevel"/>
    <w:tmpl w:val="4AF400CA"/>
    <w:lvl w:ilvl="0" w:tplc="7C8C9C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B46CBE"/>
    <w:multiLevelType w:val="hybridMultilevel"/>
    <w:tmpl w:val="E572C866"/>
    <w:lvl w:ilvl="0" w:tplc="1CF0AB92">
      <w:start w:val="3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B536F"/>
    <w:multiLevelType w:val="hybridMultilevel"/>
    <w:tmpl w:val="5036A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B869E7"/>
    <w:multiLevelType w:val="hybridMultilevel"/>
    <w:tmpl w:val="C10A1D1C"/>
    <w:lvl w:ilvl="0" w:tplc="7F182004">
      <w:start w:val="6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1E79F5"/>
    <w:multiLevelType w:val="hybridMultilevel"/>
    <w:tmpl w:val="FC665FA6"/>
    <w:lvl w:ilvl="0" w:tplc="31887576">
      <w:start w:val="7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1725E4"/>
    <w:multiLevelType w:val="hybridMultilevel"/>
    <w:tmpl w:val="8BC478A6"/>
    <w:lvl w:ilvl="0" w:tplc="4F12BCD6">
      <w:start w:val="6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6D6A06"/>
    <w:multiLevelType w:val="hybridMultilevel"/>
    <w:tmpl w:val="7A20A6D2"/>
    <w:lvl w:ilvl="0" w:tplc="40709AC4">
      <w:start w:val="1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D0579D"/>
    <w:multiLevelType w:val="hybridMultilevel"/>
    <w:tmpl w:val="E4E48AAA"/>
    <w:lvl w:ilvl="0" w:tplc="6A78F484">
      <w:start w:val="3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AB394E"/>
    <w:multiLevelType w:val="hybridMultilevel"/>
    <w:tmpl w:val="8BBE7856"/>
    <w:lvl w:ilvl="0" w:tplc="3DA67C2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9"/>
  </w:num>
  <w:num w:numId="5">
    <w:abstractNumId w:val="18"/>
  </w:num>
  <w:num w:numId="6">
    <w:abstractNumId w:val="20"/>
  </w:num>
  <w:num w:numId="7">
    <w:abstractNumId w:val="21"/>
  </w:num>
  <w:num w:numId="8">
    <w:abstractNumId w:val="12"/>
  </w:num>
  <w:num w:numId="9">
    <w:abstractNumId w:val="13"/>
  </w:num>
  <w:num w:numId="10">
    <w:abstractNumId w:val="14"/>
  </w:num>
  <w:num w:numId="11">
    <w:abstractNumId w:val="24"/>
  </w:num>
  <w:num w:numId="12">
    <w:abstractNumId w:val="7"/>
  </w:num>
  <w:num w:numId="13">
    <w:abstractNumId w:val="5"/>
  </w:num>
  <w:num w:numId="14">
    <w:abstractNumId w:val="11"/>
  </w:num>
  <w:num w:numId="15">
    <w:abstractNumId w:val="15"/>
  </w:num>
  <w:num w:numId="16">
    <w:abstractNumId w:val="19"/>
  </w:num>
  <w:num w:numId="17">
    <w:abstractNumId w:val="25"/>
  </w:num>
  <w:num w:numId="18">
    <w:abstractNumId w:val="6"/>
  </w:num>
  <w:num w:numId="19">
    <w:abstractNumId w:val="10"/>
  </w:num>
  <w:num w:numId="20">
    <w:abstractNumId w:val="23"/>
  </w:num>
  <w:num w:numId="21">
    <w:abstractNumId w:val="16"/>
  </w:num>
  <w:num w:numId="22">
    <w:abstractNumId w:val="22"/>
  </w:num>
  <w:num w:numId="23">
    <w:abstractNumId w:val="2"/>
  </w:num>
  <w:num w:numId="24">
    <w:abstractNumId w:val="3"/>
  </w:num>
  <w:num w:numId="25">
    <w:abstractNumId w:val="26"/>
  </w:num>
  <w:num w:numId="26">
    <w:abstractNumId w:val="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0EF"/>
    <w:rsid w:val="000440D6"/>
    <w:rsid w:val="00052E4C"/>
    <w:rsid w:val="000B6D51"/>
    <w:rsid w:val="000D189E"/>
    <w:rsid w:val="00133879"/>
    <w:rsid w:val="001B0ECA"/>
    <w:rsid w:val="001B5CDA"/>
    <w:rsid w:val="001C7F40"/>
    <w:rsid w:val="00201794"/>
    <w:rsid w:val="00265059"/>
    <w:rsid w:val="00280790"/>
    <w:rsid w:val="002820B0"/>
    <w:rsid w:val="002934AE"/>
    <w:rsid w:val="0029402B"/>
    <w:rsid w:val="00295A1A"/>
    <w:rsid w:val="002E1DA5"/>
    <w:rsid w:val="00346296"/>
    <w:rsid w:val="003C3A51"/>
    <w:rsid w:val="00405581"/>
    <w:rsid w:val="004574A3"/>
    <w:rsid w:val="00515A25"/>
    <w:rsid w:val="005375D2"/>
    <w:rsid w:val="005708FE"/>
    <w:rsid w:val="005C3C03"/>
    <w:rsid w:val="005E140A"/>
    <w:rsid w:val="00617838"/>
    <w:rsid w:val="00651F46"/>
    <w:rsid w:val="00654539"/>
    <w:rsid w:val="006631F0"/>
    <w:rsid w:val="006C7DF0"/>
    <w:rsid w:val="006F5F0B"/>
    <w:rsid w:val="00747D9D"/>
    <w:rsid w:val="007642EC"/>
    <w:rsid w:val="007933CE"/>
    <w:rsid w:val="00826C4F"/>
    <w:rsid w:val="00842E74"/>
    <w:rsid w:val="008C2118"/>
    <w:rsid w:val="00983A8F"/>
    <w:rsid w:val="00A26604"/>
    <w:rsid w:val="00A4545D"/>
    <w:rsid w:val="00A8786A"/>
    <w:rsid w:val="00A9559D"/>
    <w:rsid w:val="00AA5946"/>
    <w:rsid w:val="00AD1735"/>
    <w:rsid w:val="00AD20EF"/>
    <w:rsid w:val="00B373B9"/>
    <w:rsid w:val="00B87394"/>
    <w:rsid w:val="00BD513F"/>
    <w:rsid w:val="00C4533F"/>
    <w:rsid w:val="00CB33CC"/>
    <w:rsid w:val="00CB4D26"/>
    <w:rsid w:val="00CD3143"/>
    <w:rsid w:val="00DE548D"/>
    <w:rsid w:val="00E972E2"/>
    <w:rsid w:val="00EA66AD"/>
    <w:rsid w:val="00EC526D"/>
    <w:rsid w:val="00ED2F9D"/>
    <w:rsid w:val="00EF36FB"/>
    <w:rsid w:val="00F165FC"/>
    <w:rsid w:val="00FA5E32"/>
    <w:rsid w:val="00FB7CA3"/>
    <w:rsid w:val="00FE5D15"/>
    <w:rsid w:val="00FE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3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5059"/>
    <w:pPr>
      <w:spacing w:after="0" w:line="240" w:lineRule="auto"/>
    </w:pPr>
    <w:rPr>
      <w:rFonts w:ascii="TH SarabunPSK" w:eastAsia="Times New Roman" w:hAnsi="TH SarabunPSK" w:cs="TH SarabunPSK"/>
      <w:sz w:val="28"/>
    </w:rPr>
  </w:style>
  <w:style w:type="paragraph" w:styleId="1">
    <w:name w:val="heading 1"/>
    <w:basedOn w:val="a0"/>
    <w:next w:val="a0"/>
    <w:link w:val="10"/>
    <w:qFormat/>
    <w:rsid w:val="00265059"/>
    <w:pPr>
      <w:keepNext/>
      <w:keepLines/>
      <w:spacing w:before="480" w:line="276" w:lineRule="auto"/>
      <w:outlineLvl w:val="0"/>
    </w:pPr>
    <w:rPr>
      <w:b/>
      <w:bCs/>
      <w:color w:val="365F91"/>
      <w:lang w:bidi="en-US"/>
    </w:rPr>
  </w:style>
  <w:style w:type="paragraph" w:styleId="20">
    <w:name w:val="heading 2"/>
    <w:basedOn w:val="a0"/>
    <w:next w:val="a0"/>
    <w:link w:val="21"/>
    <w:qFormat/>
    <w:rsid w:val="00265059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bidi="en-US"/>
    </w:rPr>
  </w:style>
  <w:style w:type="paragraph" w:styleId="3">
    <w:name w:val="heading 3"/>
    <w:basedOn w:val="a0"/>
    <w:next w:val="a0"/>
    <w:link w:val="30"/>
    <w:qFormat/>
    <w:rsid w:val="00265059"/>
    <w:pPr>
      <w:keepNext/>
      <w:keepLines/>
      <w:spacing w:before="200" w:line="276" w:lineRule="auto"/>
      <w:outlineLvl w:val="2"/>
    </w:pPr>
    <w:rPr>
      <w:b/>
      <w:bCs/>
      <w:color w:val="4F81BD"/>
      <w:sz w:val="22"/>
      <w:szCs w:val="22"/>
      <w:lang w:bidi="en-US"/>
    </w:rPr>
  </w:style>
  <w:style w:type="paragraph" w:styleId="4">
    <w:name w:val="heading 4"/>
    <w:basedOn w:val="a0"/>
    <w:next w:val="a0"/>
    <w:link w:val="40"/>
    <w:qFormat/>
    <w:rsid w:val="00265059"/>
    <w:pPr>
      <w:keepNext/>
      <w:keepLines/>
      <w:spacing w:before="200" w:line="276" w:lineRule="auto"/>
      <w:outlineLvl w:val="3"/>
    </w:pPr>
    <w:rPr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0"/>
    <w:next w:val="a0"/>
    <w:link w:val="50"/>
    <w:qFormat/>
    <w:rsid w:val="00265059"/>
    <w:pPr>
      <w:keepNext/>
      <w:keepLines/>
      <w:spacing w:before="200" w:line="276" w:lineRule="auto"/>
      <w:outlineLvl w:val="4"/>
    </w:pPr>
    <w:rPr>
      <w:color w:val="243F60"/>
      <w:sz w:val="22"/>
      <w:szCs w:val="22"/>
      <w:lang w:bidi="en-US"/>
    </w:rPr>
  </w:style>
  <w:style w:type="paragraph" w:styleId="6">
    <w:name w:val="heading 6"/>
    <w:basedOn w:val="a0"/>
    <w:next w:val="a0"/>
    <w:link w:val="60"/>
    <w:qFormat/>
    <w:rsid w:val="00265059"/>
    <w:pPr>
      <w:keepNext/>
      <w:keepLines/>
      <w:spacing w:before="200" w:line="276" w:lineRule="auto"/>
      <w:outlineLvl w:val="5"/>
    </w:pPr>
    <w:rPr>
      <w:i/>
      <w:iCs/>
      <w:color w:val="243F60"/>
      <w:sz w:val="22"/>
      <w:szCs w:val="22"/>
      <w:lang w:bidi="en-US"/>
    </w:rPr>
  </w:style>
  <w:style w:type="paragraph" w:styleId="7">
    <w:name w:val="heading 7"/>
    <w:basedOn w:val="a0"/>
    <w:next w:val="a0"/>
    <w:link w:val="70"/>
    <w:qFormat/>
    <w:rsid w:val="00265059"/>
    <w:pPr>
      <w:keepNext/>
      <w:keepLines/>
      <w:spacing w:before="200" w:line="276" w:lineRule="auto"/>
      <w:outlineLvl w:val="6"/>
    </w:pPr>
    <w:rPr>
      <w:i/>
      <w:iCs/>
      <w:color w:val="404040"/>
      <w:sz w:val="22"/>
      <w:szCs w:val="22"/>
      <w:lang w:bidi="en-US"/>
    </w:rPr>
  </w:style>
  <w:style w:type="paragraph" w:styleId="8">
    <w:name w:val="heading 8"/>
    <w:basedOn w:val="a0"/>
    <w:next w:val="a0"/>
    <w:link w:val="80"/>
    <w:qFormat/>
    <w:rsid w:val="00265059"/>
    <w:pPr>
      <w:keepNext/>
      <w:keepLines/>
      <w:spacing w:before="200" w:line="276" w:lineRule="auto"/>
      <w:outlineLvl w:val="7"/>
    </w:pPr>
    <w:rPr>
      <w:color w:val="4F81BD"/>
      <w:sz w:val="20"/>
      <w:szCs w:val="20"/>
      <w:lang w:bidi="en-US"/>
    </w:rPr>
  </w:style>
  <w:style w:type="paragraph" w:styleId="9">
    <w:name w:val="heading 9"/>
    <w:basedOn w:val="a0"/>
    <w:next w:val="a0"/>
    <w:link w:val="90"/>
    <w:qFormat/>
    <w:rsid w:val="00265059"/>
    <w:pPr>
      <w:keepNext/>
      <w:keepLines/>
      <w:spacing w:before="200" w:line="276" w:lineRule="auto"/>
      <w:outlineLvl w:val="8"/>
    </w:pPr>
    <w:rPr>
      <w:i/>
      <w:iCs/>
      <w:color w:val="404040"/>
      <w:sz w:val="20"/>
      <w:szCs w:val="20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265059"/>
    <w:rPr>
      <w:rFonts w:ascii="TH SarabunPSK" w:eastAsia="Times New Roman" w:hAnsi="TH SarabunPSK" w:cs="TH SarabunPSK"/>
      <w:b/>
      <w:bCs/>
      <w:color w:val="365F91"/>
      <w:sz w:val="28"/>
      <w:lang w:bidi="en-US"/>
    </w:rPr>
  </w:style>
  <w:style w:type="character" w:customStyle="1" w:styleId="21">
    <w:name w:val="หัวเรื่อง 2 อักขระ"/>
    <w:basedOn w:val="a1"/>
    <w:link w:val="20"/>
    <w:rsid w:val="00265059"/>
    <w:rPr>
      <w:rFonts w:ascii="TH SarabunPSK" w:eastAsia="Times New Roman" w:hAnsi="TH SarabunPSK" w:cs="TH SarabunPSK"/>
      <w:b/>
      <w:bCs/>
      <w:color w:val="4F81BD"/>
      <w:sz w:val="26"/>
      <w:szCs w:val="26"/>
      <w:lang w:bidi="en-US"/>
    </w:rPr>
  </w:style>
  <w:style w:type="character" w:customStyle="1" w:styleId="30">
    <w:name w:val="หัวเรื่อง 3 อักขระ"/>
    <w:basedOn w:val="a1"/>
    <w:link w:val="3"/>
    <w:rsid w:val="00265059"/>
    <w:rPr>
      <w:rFonts w:ascii="TH SarabunPSK" w:eastAsia="Times New Roman" w:hAnsi="TH SarabunPSK" w:cs="TH SarabunPSK"/>
      <w:b/>
      <w:bCs/>
      <w:color w:val="4F81BD"/>
      <w:szCs w:val="22"/>
      <w:lang w:bidi="en-US"/>
    </w:rPr>
  </w:style>
  <w:style w:type="character" w:customStyle="1" w:styleId="40">
    <w:name w:val="หัวเรื่อง 4 อักขระ"/>
    <w:basedOn w:val="a1"/>
    <w:link w:val="4"/>
    <w:rsid w:val="00265059"/>
    <w:rPr>
      <w:rFonts w:ascii="TH SarabunPSK" w:eastAsia="Times New Roman" w:hAnsi="TH SarabunPSK" w:cs="TH SarabunPSK"/>
      <w:b/>
      <w:bCs/>
      <w:i/>
      <w:iCs/>
      <w:color w:val="4F81BD"/>
      <w:szCs w:val="22"/>
      <w:lang w:bidi="en-US"/>
    </w:rPr>
  </w:style>
  <w:style w:type="character" w:customStyle="1" w:styleId="50">
    <w:name w:val="หัวเรื่อง 5 อักขระ"/>
    <w:basedOn w:val="a1"/>
    <w:link w:val="5"/>
    <w:rsid w:val="00265059"/>
    <w:rPr>
      <w:rFonts w:ascii="TH SarabunPSK" w:eastAsia="Times New Roman" w:hAnsi="TH SarabunPSK" w:cs="TH SarabunPSK"/>
      <w:color w:val="243F60"/>
      <w:szCs w:val="22"/>
      <w:lang w:bidi="en-US"/>
    </w:rPr>
  </w:style>
  <w:style w:type="character" w:customStyle="1" w:styleId="60">
    <w:name w:val="หัวเรื่อง 6 อักขระ"/>
    <w:basedOn w:val="a1"/>
    <w:link w:val="6"/>
    <w:rsid w:val="00265059"/>
    <w:rPr>
      <w:rFonts w:ascii="TH SarabunPSK" w:eastAsia="Times New Roman" w:hAnsi="TH SarabunPSK" w:cs="TH SarabunPSK"/>
      <w:i/>
      <w:iCs/>
      <w:color w:val="243F60"/>
      <w:szCs w:val="22"/>
      <w:lang w:bidi="en-US"/>
    </w:rPr>
  </w:style>
  <w:style w:type="character" w:customStyle="1" w:styleId="70">
    <w:name w:val="หัวเรื่อง 7 อักขระ"/>
    <w:basedOn w:val="a1"/>
    <w:link w:val="7"/>
    <w:rsid w:val="00265059"/>
    <w:rPr>
      <w:rFonts w:ascii="TH SarabunPSK" w:eastAsia="Times New Roman" w:hAnsi="TH SarabunPSK" w:cs="TH SarabunPSK"/>
      <w:i/>
      <w:iCs/>
      <w:color w:val="404040"/>
      <w:szCs w:val="22"/>
      <w:lang w:bidi="en-US"/>
    </w:rPr>
  </w:style>
  <w:style w:type="character" w:customStyle="1" w:styleId="80">
    <w:name w:val="หัวเรื่อง 8 อักขระ"/>
    <w:basedOn w:val="a1"/>
    <w:link w:val="8"/>
    <w:rsid w:val="00265059"/>
    <w:rPr>
      <w:rFonts w:ascii="TH SarabunPSK" w:eastAsia="Times New Roman" w:hAnsi="TH SarabunPSK" w:cs="TH SarabunPSK"/>
      <w:color w:val="4F81BD"/>
      <w:sz w:val="20"/>
      <w:szCs w:val="20"/>
      <w:lang w:bidi="en-US"/>
    </w:rPr>
  </w:style>
  <w:style w:type="character" w:customStyle="1" w:styleId="90">
    <w:name w:val="หัวเรื่อง 9 อักขระ"/>
    <w:basedOn w:val="a1"/>
    <w:link w:val="9"/>
    <w:rsid w:val="00265059"/>
    <w:rPr>
      <w:rFonts w:ascii="TH SarabunPSK" w:eastAsia="Times New Roman" w:hAnsi="TH SarabunPSK" w:cs="TH SarabunPSK"/>
      <w:i/>
      <w:iCs/>
      <w:color w:val="404040"/>
      <w:sz w:val="20"/>
      <w:szCs w:val="20"/>
      <w:lang w:bidi="en-US"/>
    </w:rPr>
  </w:style>
  <w:style w:type="table" w:styleId="a4">
    <w:name w:val="Table Grid"/>
    <w:basedOn w:val="a2"/>
    <w:rsid w:val="00265059"/>
    <w:pPr>
      <w:spacing w:after="0" w:line="240" w:lineRule="auto"/>
    </w:pPr>
    <w:rPr>
      <w:rFonts w:ascii="TH SarabunPSK" w:eastAsia="SimSun" w:hAnsi="TH SarabunPSK" w:cs="TH SarabunPSK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265059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1"/>
    <w:link w:val="a5"/>
    <w:rsid w:val="00265059"/>
    <w:rPr>
      <w:rFonts w:ascii="TH SarabunPSK" w:eastAsia="Times New Roman" w:hAnsi="TH SarabunPSK" w:cs="TH SarabunPSK"/>
      <w:sz w:val="28"/>
    </w:rPr>
  </w:style>
  <w:style w:type="paragraph" w:styleId="a">
    <w:name w:val="footer"/>
    <w:basedOn w:val="a0"/>
    <w:link w:val="a7"/>
    <w:uiPriority w:val="3"/>
    <w:rsid w:val="00265059"/>
    <w:pPr>
      <w:numPr>
        <w:numId w:val="1"/>
      </w:numPr>
      <w:tabs>
        <w:tab w:val="clear" w:pos="360"/>
        <w:tab w:val="center" w:pos="4153"/>
        <w:tab w:val="right" w:pos="8306"/>
      </w:tabs>
      <w:ind w:left="0" w:firstLine="0"/>
    </w:pPr>
  </w:style>
  <w:style w:type="character" w:customStyle="1" w:styleId="a7">
    <w:name w:val="ท้ายกระดาษ อักขระ"/>
    <w:basedOn w:val="a1"/>
    <w:link w:val="a"/>
    <w:uiPriority w:val="3"/>
    <w:rsid w:val="00265059"/>
    <w:rPr>
      <w:rFonts w:ascii="TH SarabunPSK" w:eastAsia="Times New Roman" w:hAnsi="TH SarabunPSK" w:cs="TH SarabunPSK"/>
      <w:sz w:val="28"/>
    </w:rPr>
  </w:style>
  <w:style w:type="character" w:customStyle="1" w:styleId="style81">
    <w:name w:val="style81"/>
    <w:rsid w:val="00265059"/>
    <w:rPr>
      <w:rFonts w:ascii="MS Sans Serif" w:hAnsi="MS Sans Serif" w:hint="default"/>
      <w:color w:val="000000"/>
      <w:sz w:val="19"/>
      <w:szCs w:val="19"/>
    </w:rPr>
  </w:style>
  <w:style w:type="character" w:styleId="a8">
    <w:name w:val="Hyperlink"/>
    <w:uiPriority w:val="99"/>
    <w:rsid w:val="00265059"/>
    <w:rPr>
      <w:color w:val="0000FF"/>
      <w:u w:val="single"/>
    </w:rPr>
  </w:style>
  <w:style w:type="paragraph" w:customStyle="1" w:styleId="Notification">
    <w:name w:val="Notification"/>
    <w:basedOn w:val="a0"/>
    <w:link w:val="NotificationChar"/>
    <w:rsid w:val="00265059"/>
    <w:pPr>
      <w:tabs>
        <w:tab w:val="left" w:pos="1155"/>
      </w:tabs>
      <w:spacing w:before="120" w:line="192" w:lineRule="auto"/>
      <w:jc w:val="center"/>
    </w:pPr>
    <w:rPr>
      <w:rFonts w:ascii="EucrosiaUPC" w:eastAsia="EucrosiaUPC" w:hAnsi="EucrosiaUPC" w:cs="EucrosiaUPC"/>
      <w:sz w:val="25"/>
      <w:szCs w:val="25"/>
    </w:rPr>
  </w:style>
  <w:style w:type="character" w:customStyle="1" w:styleId="NotificationChar">
    <w:name w:val="Notification Char"/>
    <w:link w:val="Notification"/>
    <w:rsid w:val="00265059"/>
    <w:rPr>
      <w:rFonts w:ascii="EucrosiaUPC" w:eastAsia="EucrosiaUPC" w:hAnsi="EucrosiaUPC" w:cs="EucrosiaUPC"/>
      <w:sz w:val="25"/>
      <w:szCs w:val="25"/>
    </w:rPr>
  </w:style>
  <w:style w:type="character" w:customStyle="1" w:styleId="style8">
    <w:name w:val="style8"/>
    <w:basedOn w:val="a1"/>
    <w:rsid w:val="00265059"/>
  </w:style>
  <w:style w:type="character" w:customStyle="1" w:styleId="apple-style-span">
    <w:name w:val="apple-style-span"/>
    <w:basedOn w:val="a1"/>
    <w:rsid w:val="00265059"/>
  </w:style>
  <w:style w:type="character" w:customStyle="1" w:styleId="apple-converted-space">
    <w:name w:val="apple-converted-space"/>
    <w:basedOn w:val="a1"/>
    <w:rsid w:val="00265059"/>
  </w:style>
  <w:style w:type="paragraph" w:styleId="a9">
    <w:name w:val="footnote text"/>
    <w:basedOn w:val="a0"/>
    <w:link w:val="aa"/>
    <w:rsid w:val="00265059"/>
    <w:pPr>
      <w:tabs>
        <w:tab w:val="left" w:pos="720"/>
      </w:tabs>
      <w:ind w:firstLine="720"/>
      <w:jc w:val="both"/>
    </w:pPr>
    <w:rPr>
      <w:rFonts w:cs="Times New Roman"/>
      <w:sz w:val="20"/>
      <w:szCs w:val="20"/>
      <w:lang w:val="en-GB" w:bidi="ar-SA"/>
    </w:rPr>
  </w:style>
  <w:style w:type="character" w:customStyle="1" w:styleId="aa">
    <w:name w:val="ข้อความเชิงอรรถ อักขระ"/>
    <w:basedOn w:val="a1"/>
    <w:link w:val="a9"/>
    <w:rsid w:val="00265059"/>
    <w:rPr>
      <w:rFonts w:ascii="TH SarabunPSK" w:eastAsia="Times New Roman" w:hAnsi="TH SarabunPSK" w:cs="Times New Roman"/>
      <w:sz w:val="20"/>
      <w:szCs w:val="20"/>
      <w:lang w:val="en-GB" w:bidi="ar-SA"/>
    </w:rPr>
  </w:style>
  <w:style w:type="paragraph" w:customStyle="1" w:styleId="ListParagraph1">
    <w:name w:val="List Paragraph1"/>
    <w:basedOn w:val="a0"/>
    <w:qFormat/>
    <w:rsid w:val="00265059"/>
    <w:pPr>
      <w:spacing w:after="200" w:line="276" w:lineRule="auto"/>
      <w:ind w:left="720"/>
      <w:contextualSpacing/>
    </w:pPr>
    <w:rPr>
      <w:sz w:val="22"/>
      <w:szCs w:val="22"/>
      <w:lang w:bidi="en-US"/>
    </w:rPr>
  </w:style>
  <w:style w:type="paragraph" w:styleId="ab">
    <w:name w:val="Title"/>
    <w:basedOn w:val="a0"/>
    <w:next w:val="a0"/>
    <w:link w:val="ac"/>
    <w:qFormat/>
    <w:rsid w:val="00265059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bidi="en-US"/>
    </w:rPr>
  </w:style>
  <w:style w:type="character" w:customStyle="1" w:styleId="ac">
    <w:name w:val="ชื่อเรื่อง อักขระ"/>
    <w:basedOn w:val="a1"/>
    <w:link w:val="ab"/>
    <w:rsid w:val="00265059"/>
    <w:rPr>
      <w:rFonts w:ascii="TH SarabunPSK" w:eastAsia="Times New Roman" w:hAnsi="TH SarabunPSK" w:cs="TH SarabunPSK"/>
      <w:color w:val="17365D"/>
      <w:spacing w:val="5"/>
      <w:kern w:val="28"/>
      <w:sz w:val="52"/>
      <w:szCs w:val="52"/>
      <w:lang w:bidi="en-US"/>
    </w:rPr>
  </w:style>
  <w:style w:type="paragraph" w:styleId="ad">
    <w:name w:val="Subtitle"/>
    <w:basedOn w:val="a0"/>
    <w:next w:val="a0"/>
    <w:link w:val="ae"/>
    <w:qFormat/>
    <w:rsid w:val="00265059"/>
    <w:pPr>
      <w:numPr>
        <w:ilvl w:val="1"/>
      </w:numPr>
      <w:spacing w:after="200" w:line="276" w:lineRule="auto"/>
    </w:pPr>
    <w:rPr>
      <w:i/>
      <w:iCs/>
      <w:color w:val="4F81BD"/>
      <w:spacing w:val="15"/>
      <w:szCs w:val="24"/>
      <w:lang w:bidi="en-US"/>
    </w:rPr>
  </w:style>
  <w:style w:type="character" w:customStyle="1" w:styleId="ae">
    <w:name w:val="ชื่อเรื่องรอง อักขระ"/>
    <w:basedOn w:val="a1"/>
    <w:link w:val="ad"/>
    <w:rsid w:val="00265059"/>
    <w:rPr>
      <w:rFonts w:ascii="TH SarabunPSK" w:eastAsia="Times New Roman" w:hAnsi="TH SarabunPSK" w:cs="TH SarabunPSK"/>
      <w:i/>
      <w:iCs/>
      <w:color w:val="4F81BD"/>
      <w:spacing w:val="15"/>
      <w:sz w:val="28"/>
      <w:szCs w:val="24"/>
      <w:lang w:bidi="en-US"/>
    </w:rPr>
  </w:style>
  <w:style w:type="character" w:styleId="af">
    <w:name w:val="Strong"/>
    <w:qFormat/>
    <w:rsid w:val="00265059"/>
    <w:rPr>
      <w:b/>
      <w:bCs/>
    </w:rPr>
  </w:style>
  <w:style w:type="character" w:styleId="af0">
    <w:name w:val="Emphasis"/>
    <w:uiPriority w:val="20"/>
    <w:qFormat/>
    <w:rsid w:val="00265059"/>
    <w:rPr>
      <w:i/>
      <w:iCs/>
    </w:rPr>
  </w:style>
  <w:style w:type="paragraph" w:customStyle="1" w:styleId="NoSpacing1">
    <w:name w:val="No Spacing1"/>
    <w:qFormat/>
    <w:rsid w:val="00265059"/>
    <w:pPr>
      <w:spacing w:after="0" w:line="240" w:lineRule="auto"/>
    </w:pPr>
    <w:rPr>
      <w:rFonts w:ascii="TH SarabunPSK" w:eastAsia="Times New Roman" w:hAnsi="TH SarabunPSK" w:cs="TH SarabunPSK"/>
      <w:szCs w:val="22"/>
      <w:lang w:bidi="en-US"/>
    </w:rPr>
  </w:style>
  <w:style w:type="paragraph" w:customStyle="1" w:styleId="Quote1">
    <w:name w:val="Quote1"/>
    <w:basedOn w:val="a0"/>
    <w:next w:val="a0"/>
    <w:link w:val="QuoteChar"/>
    <w:qFormat/>
    <w:rsid w:val="00265059"/>
    <w:pPr>
      <w:spacing w:after="200" w:line="276" w:lineRule="auto"/>
    </w:pPr>
    <w:rPr>
      <w:i/>
      <w:iCs/>
      <w:color w:val="000000"/>
      <w:sz w:val="22"/>
      <w:szCs w:val="22"/>
      <w:lang w:bidi="en-US"/>
    </w:rPr>
  </w:style>
  <w:style w:type="character" w:customStyle="1" w:styleId="QuoteChar">
    <w:name w:val="Quote Char"/>
    <w:link w:val="Quote1"/>
    <w:rsid w:val="00265059"/>
    <w:rPr>
      <w:rFonts w:ascii="TH SarabunPSK" w:eastAsia="Times New Roman" w:hAnsi="TH SarabunPSK" w:cs="TH SarabunPSK"/>
      <w:i/>
      <w:iCs/>
      <w:color w:val="000000"/>
      <w:szCs w:val="22"/>
      <w:lang w:bidi="en-US"/>
    </w:rPr>
  </w:style>
  <w:style w:type="paragraph" w:customStyle="1" w:styleId="IntenseQuote1">
    <w:name w:val="Intense Quote1"/>
    <w:basedOn w:val="a0"/>
    <w:next w:val="a0"/>
    <w:link w:val="IntenseQuoteChar"/>
    <w:qFormat/>
    <w:rsid w:val="00265059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bidi="en-US"/>
    </w:rPr>
  </w:style>
  <w:style w:type="character" w:customStyle="1" w:styleId="IntenseQuoteChar">
    <w:name w:val="Intense Quote Char"/>
    <w:link w:val="IntenseQuote1"/>
    <w:rsid w:val="00265059"/>
    <w:rPr>
      <w:rFonts w:ascii="TH SarabunPSK" w:eastAsia="Times New Roman" w:hAnsi="TH SarabunPSK" w:cs="TH SarabunPSK"/>
      <w:b/>
      <w:bCs/>
      <w:i/>
      <w:iCs/>
      <w:color w:val="4F81BD"/>
      <w:szCs w:val="22"/>
      <w:lang w:bidi="en-US"/>
    </w:rPr>
  </w:style>
  <w:style w:type="character" w:customStyle="1" w:styleId="SubtleEmphasis1">
    <w:name w:val="Subtle Emphasis1"/>
    <w:qFormat/>
    <w:rsid w:val="00265059"/>
    <w:rPr>
      <w:i/>
      <w:iCs/>
      <w:color w:val="808080"/>
    </w:rPr>
  </w:style>
  <w:style w:type="character" w:customStyle="1" w:styleId="IntenseEmphasis1">
    <w:name w:val="Intense Emphasis1"/>
    <w:qFormat/>
    <w:rsid w:val="00265059"/>
    <w:rPr>
      <w:b/>
      <w:bCs/>
      <w:i/>
      <w:iCs/>
      <w:color w:val="4F81BD"/>
    </w:rPr>
  </w:style>
  <w:style w:type="character" w:customStyle="1" w:styleId="SubtleReference1">
    <w:name w:val="Subtle Reference1"/>
    <w:qFormat/>
    <w:rsid w:val="00265059"/>
    <w:rPr>
      <w:smallCaps/>
      <w:color w:val="C0504D"/>
      <w:u w:val="single"/>
    </w:rPr>
  </w:style>
  <w:style w:type="character" w:customStyle="1" w:styleId="IntenseReference1">
    <w:name w:val="Intense Reference1"/>
    <w:qFormat/>
    <w:rsid w:val="00265059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qFormat/>
    <w:rsid w:val="00265059"/>
    <w:rPr>
      <w:b/>
      <w:bCs/>
      <w:smallCaps/>
      <w:spacing w:val="5"/>
    </w:rPr>
  </w:style>
  <w:style w:type="character" w:customStyle="1" w:styleId="st1">
    <w:name w:val="st1"/>
    <w:basedOn w:val="a1"/>
    <w:rsid w:val="00265059"/>
  </w:style>
  <w:style w:type="paragraph" w:styleId="af1">
    <w:name w:val="Normal (Web)"/>
    <w:basedOn w:val="a0"/>
    <w:uiPriority w:val="99"/>
    <w:unhideWhenUsed/>
    <w:rsid w:val="00265059"/>
    <w:pPr>
      <w:spacing w:before="100" w:beforeAutospacing="1" w:after="100" w:afterAutospacing="1"/>
    </w:pPr>
    <w:rPr>
      <w:rFonts w:ascii="Verdana" w:hAnsi="Verdana"/>
    </w:rPr>
  </w:style>
  <w:style w:type="paragraph" w:styleId="2">
    <w:name w:val="List Number 2"/>
    <w:basedOn w:val="a0"/>
    <w:rsid w:val="00265059"/>
    <w:pPr>
      <w:numPr>
        <w:numId w:val="2"/>
      </w:numPr>
      <w:jc w:val="both"/>
    </w:pPr>
    <w:rPr>
      <w:rFonts w:cs="Times New Roman"/>
      <w:sz w:val="22"/>
      <w:szCs w:val="20"/>
      <w:lang w:val="en-GB" w:bidi="ar-SA"/>
    </w:rPr>
  </w:style>
  <w:style w:type="paragraph" w:styleId="af2">
    <w:name w:val="Balloon Text"/>
    <w:basedOn w:val="a0"/>
    <w:link w:val="af3"/>
    <w:rsid w:val="00265059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rsid w:val="00265059"/>
    <w:rPr>
      <w:rFonts w:ascii="Tahoma" w:eastAsia="Times New Roman" w:hAnsi="Tahoma" w:cs="TH SarabunPSK"/>
      <w:sz w:val="16"/>
      <w:szCs w:val="20"/>
    </w:rPr>
  </w:style>
  <w:style w:type="paragraph" w:customStyle="1" w:styleId="Default">
    <w:name w:val="Default"/>
    <w:rsid w:val="0026505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af4">
    <w:name w:val="List Paragraph"/>
    <w:basedOn w:val="a0"/>
    <w:uiPriority w:val="59"/>
    <w:qFormat/>
    <w:rsid w:val="00265059"/>
    <w:pPr>
      <w:spacing w:after="200" w:line="276" w:lineRule="auto"/>
      <w:ind w:left="720"/>
      <w:contextualSpacing/>
    </w:pPr>
    <w:rPr>
      <w:sz w:val="22"/>
      <w:szCs w:val="22"/>
      <w:lang w:bidi="en-US"/>
    </w:rPr>
  </w:style>
  <w:style w:type="paragraph" w:styleId="af5">
    <w:name w:val="No Spacing"/>
    <w:qFormat/>
    <w:rsid w:val="00265059"/>
    <w:pPr>
      <w:spacing w:after="0" w:line="240" w:lineRule="auto"/>
    </w:pPr>
    <w:rPr>
      <w:rFonts w:ascii="TH SarabunPSK" w:eastAsia="Times New Roman" w:hAnsi="TH SarabunPSK" w:cs="TH SarabunPSK"/>
      <w:szCs w:val="22"/>
      <w:lang w:bidi="en-US"/>
    </w:rPr>
  </w:style>
  <w:style w:type="paragraph" w:styleId="af6">
    <w:name w:val="Quote"/>
    <w:basedOn w:val="a0"/>
    <w:next w:val="a0"/>
    <w:link w:val="af7"/>
    <w:qFormat/>
    <w:rsid w:val="00265059"/>
    <w:pPr>
      <w:spacing w:after="200" w:line="276" w:lineRule="auto"/>
    </w:pPr>
    <w:rPr>
      <w:i/>
      <w:iCs/>
      <w:color w:val="000000"/>
      <w:sz w:val="22"/>
      <w:szCs w:val="22"/>
      <w:lang w:bidi="en-US"/>
    </w:rPr>
  </w:style>
  <w:style w:type="character" w:customStyle="1" w:styleId="af7">
    <w:name w:val="คำอ้างอิง อักขระ"/>
    <w:basedOn w:val="a1"/>
    <w:link w:val="af6"/>
    <w:rsid w:val="00265059"/>
    <w:rPr>
      <w:rFonts w:ascii="TH SarabunPSK" w:eastAsia="Times New Roman" w:hAnsi="TH SarabunPSK" w:cs="TH SarabunPSK"/>
      <w:i/>
      <w:iCs/>
      <w:color w:val="000000"/>
      <w:szCs w:val="22"/>
      <w:lang w:bidi="en-US"/>
    </w:rPr>
  </w:style>
  <w:style w:type="paragraph" w:styleId="af8">
    <w:name w:val="Intense Quote"/>
    <w:basedOn w:val="a0"/>
    <w:next w:val="a0"/>
    <w:link w:val="af9"/>
    <w:qFormat/>
    <w:rsid w:val="00265059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bidi="en-US"/>
    </w:rPr>
  </w:style>
  <w:style w:type="character" w:customStyle="1" w:styleId="af9">
    <w:name w:val="ทำให้คำอ้างอิงเป็นสีเข้มขึ้น อักขระ"/>
    <w:basedOn w:val="a1"/>
    <w:link w:val="af8"/>
    <w:rsid w:val="00265059"/>
    <w:rPr>
      <w:rFonts w:ascii="TH SarabunPSK" w:eastAsia="Times New Roman" w:hAnsi="TH SarabunPSK" w:cs="TH SarabunPSK"/>
      <w:b/>
      <w:bCs/>
      <w:i/>
      <w:iCs/>
      <w:color w:val="4F81BD"/>
      <w:szCs w:val="22"/>
      <w:lang w:bidi="en-US"/>
    </w:rPr>
  </w:style>
  <w:style w:type="character" w:styleId="afa">
    <w:name w:val="Subtle Emphasis"/>
    <w:qFormat/>
    <w:rsid w:val="00265059"/>
    <w:rPr>
      <w:i/>
      <w:iCs/>
      <w:color w:val="808080"/>
    </w:rPr>
  </w:style>
  <w:style w:type="character" w:styleId="afb">
    <w:name w:val="Intense Emphasis"/>
    <w:qFormat/>
    <w:rsid w:val="00265059"/>
    <w:rPr>
      <w:b/>
      <w:bCs/>
      <w:i/>
      <w:iCs/>
      <w:color w:val="4F81BD"/>
    </w:rPr>
  </w:style>
  <w:style w:type="character" w:styleId="afc">
    <w:name w:val="Subtle Reference"/>
    <w:qFormat/>
    <w:rsid w:val="00265059"/>
    <w:rPr>
      <w:smallCaps/>
      <w:color w:val="C0504D"/>
      <w:u w:val="single"/>
    </w:rPr>
  </w:style>
  <w:style w:type="character" w:styleId="afd">
    <w:name w:val="Intense Reference"/>
    <w:qFormat/>
    <w:rsid w:val="00265059"/>
    <w:rPr>
      <w:b/>
      <w:bCs/>
      <w:smallCaps/>
      <w:color w:val="C0504D"/>
      <w:spacing w:val="5"/>
      <w:u w:val="single"/>
    </w:rPr>
  </w:style>
  <w:style w:type="character" w:styleId="afe">
    <w:name w:val="Book Title"/>
    <w:qFormat/>
    <w:rsid w:val="00265059"/>
    <w:rPr>
      <w:b/>
      <w:bCs/>
      <w:smallCaps/>
      <w:spacing w:val="5"/>
    </w:rPr>
  </w:style>
  <w:style w:type="paragraph" w:customStyle="1" w:styleId="indent1">
    <w:name w:val="indent1"/>
    <w:basedOn w:val="a0"/>
    <w:rsid w:val="00265059"/>
    <w:pPr>
      <w:spacing w:before="100" w:beforeAutospacing="1" w:after="100" w:afterAutospacing="1"/>
    </w:pPr>
    <w:rPr>
      <w:rFonts w:ascii="Verdana" w:hAnsi="Verdana" w:cs="Tahoma"/>
      <w:szCs w:val="24"/>
    </w:rPr>
  </w:style>
  <w:style w:type="paragraph" w:styleId="HTML">
    <w:name w:val="HTML Preformatted"/>
    <w:basedOn w:val="a0"/>
    <w:link w:val="HTML0"/>
    <w:uiPriority w:val="99"/>
    <w:unhideWhenUsed/>
    <w:rsid w:val="00265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265059"/>
    <w:rPr>
      <w:rFonts w:ascii="Tahoma" w:eastAsia="Times New Roman" w:hAnsi="Tahoma" w:cs="TH SarabunPSK"/>
      <w:sz w:val="20"/>
      <w:szCs w:val="20"/>
    </w:rPr>
  </w:style>
  <w:style w:type="character" w:styleId="aff">
    <w:name w:val="FollowedHyperlink"/>
    <w:rsid w:val="00265059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3"/>
    <w:lsdException w:name="caption" w:uiPriority="35" w:qFormat="1"/>
    <w:lsdException w:name="List Number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65059"/>
    <w:pPr>
      <w:spacing w:after="0" w:line="240" w:lineRule="auto"/>
    </w:pPr>
    <w:rPr>
      <w:rFonts w:ascii="TH SarabunPSK" w:eastAsia="Times New Roman" w:hAnsi="TH SarabunPSK" w:cs="TH SarabunPSK"/>
      <w:sz w:val="28"/>
    </w:rPr>
  </w:style>
  <w:style w:type="paragraph" w:styleId="1">
    <w:name w:val="heading 1"/>
    <w:basedOn w:val="a0"/>
    <w:next w:val="a0"/>
    <w:link w:val="10"/>
    <w:qFormat/>
    <w:rsid w:val="00265059"/>
    <w:pPr>
      <w:keepNext/>
      <w:keepLines/>
      <w:spacing w:before="480" w:line="276" w:lineRule="auto"/>
      <w:outlineLvl w:val="0"/>
    </w:pPr>
    <w:rPr>
      <w:b/>
      <w:bCs/>
      <w:color w:val="365F91"/>
      <w:lang w:bidi="en-US"/>
    </w:rPr>
  </w:style>
  <w:style w:type="paragraph" w:styleId="20">
    <w:name w:val="heading 2"/>
    <w:basedOn w:val="a0"/>
    <w:next w:val="a0"/>
    <w:link w:val="21"/>
    <w:qFormat/>
    <w:rsid w:val="00265059"/>
    <w:pPr>
      <w:keepNext/>
      <w:keepLines/>
      <w:spacing w:before="200" w:line="276" w:lineRule="auto"/>
      <w:outlineLvl w:val="1"/>
    </w:pPr>
    <w:rPr>
      <w:b/>
      <w:bCs/>
      <w:color w:val="4F81BD"/>
      <w:sz w:val="26"/>
      <w:szCs w:val="26"/>
      <w:lang w:bidi="en-US"/>
    </w:rPr>
  </w:style>
  <w:style w:type="paragraph" w:styleId="3">
    <w:name w:val="heading 3"/>
    <w:basedOn w:val="a0"/>
    <w:next w:val="a0"/>
    <w:link w:val="30"/>
    <w:qFormat/>
    <w:rsid w:val="00265059"/>
    <w:pPr>
      <w:keepNext/>
      <w:keepLines/>
      <w:spacing w:before="200" w:line="276" w:lineRule="auto"/>
      <w:outlineLvl w:val="2"/>
    </w:pPr>
    <w:rPr>
      <w:b/>
      <w:bCs/>
      <w:color w:val="4F81BD"/>
      <w:sz w:val="22"/>
      <w:szCs w:val="22"/>
      <w:lang w:bidi="en-US"/>
    </w:rPr>
  </w:style>
  <w:style w:type="paragraph" w:styleId="4">
    <w:name w:val="heading 4"/>
    <w:basedOn w:val="a0"/>
    <w:next w:val="a0"/>
    <w:link w:val="40"/>
    <w:qFormat/>
    <w:rsid w:val="00265059"/>
    <w:pPr>
      <w:keepNext/>
      <w:keepLines/>
      <w:spacing w:before="200" w:line="276" w:lineRule="auto"/>
      <w:outlineLvl w:val="3"/>
    </w:pPr>
    <w:rPr>
      <w:b/>
      <w:bCs/>
      <w:i/>
      <w:iCs/>
      <w:color w:val="4F81BD"/>
      <w:sz w:val="22"/>
      <w:szCs w:val="22"/>
      <w:lang w:bidi="en-US"/>
    </w:rPr>
  </w:style>
  <w:style w:type="paragraph" w:styleId="5">
    <w:name w:val="heading 5"/>
    <w:basedOn w:val="a0"/>
    <w:next w:val="a0"/>
    <w:link w:val="50"/>
    <w:qFormat/>
    <w:rsid w:val="00265059"/>
    <w:pPr>
      <w:keepNext/>
      <w:keepLines/>
      <w:spacing w:before="200" w:line="276" w:lineRule="auto"/>
      <w:outlineLvl w:val="4"/>
    </w:pPr>
    <w:rPr>
      <w:color w:val="243F60"/>
      <w:sz w:val="22"/>
      <w:szCs w:val="22"/>
      <w:lang w:bidi="en-US"/>
    </w:rPr>
  </w:style>
  <w:style w:type="paragraph" w:styleId="6">
    <w:name w:val="heading 6"/>
    <w:basedOn w:val="a0"/>
    <w:next w:val="a0"/>
    <w:link w:val="60"/>
    <w:qFormat/>
    <w:rsid w:val="00265059"/>
    <w:pPr>
      <w:keepNext/>
      <w:keepLines/>
      <w:spacing w:before="200" w:line="276" w:lineRule="auto"/>
      <w:outlineLvl w:val="5"/>
    </w:pPr>
    <w:rPr>
      <w:i/>
      <w:iCs/>
      <w:color w:val="243F60"/>
      <w:sz w:val="22"/>
      <w:szCs w:val="22"/>
      <w:lang w:bidi="en-US"/>
    </w:rPr>
  </w:style>
  <w:style w:type="paragraph" w:styleId="7">
    <w:name w:val="heading 7"/>
    <w:basedOn w:val="a0"/>
    <w:next w:val="a0"/>
    <w:link w:val="70"/>
    <w:qFormat/>
    <w:rsid w:val="00265059"/>
    <w:pPr>
      <w:keepNext/>
      <w:keepLines/>
      <w:spacing w:before="200" w:line="276" w:lineRule="auto"/>
      <w:outlineLvl w:val="6"/>
    </w:pPr>
    <w:rPr>
      <w:i/>
      <w:iCs/>
      <w:color w:val="404040"/>
      <w:sz w:val="22"/>
      <w:szCs w:val="22"/>
      <w:lang w:bidi="en-US"/>
    </w:rPr>
  </w:style>
  <w:style w:type="paragraph" w:styleId="8">
    <w:name w:val="heading 8"/>
    <w:basedOn w:val="a0"/>
    <w:next w:val="a0"/>
    <w:link w:val="80"/>
    <w:qFormat/>
    <w:rsid w:val="00265059"/>
    <w:pPr>
      <w:keepNext/>
      <w:keepLines/>
      <w:spacing w:before="200" w:line="276" w:lineRule="auto"/>
      <w:outlineLvl w:val="7"/>
    </w:pPr>
    <w:rPr>
      <w:color w:val="4F81BD"/>
      <w:sz w:val="20"/>
      <w:szCs w:val="20"/>
      <w:lang w:bidi="en-US"/>
    </w:rPr>
  </w:style>
  <w:style w:type="paragraph" w:styleId="9">
    <w:name w:val="heading 9"/>
    <w:basedOn w:val="a0"/>
    <w:next w:val="a0"/>
    <w:link w:val="90"/>
    <w:qFormat/>
    <w:rsid w:val="00265059"/>
    <w:pPr>
      <w:keepNext/>
      <w:keepLines/>
      <w:spacing w:before="200" w:line="276" w:lineRule="auto"/>
      <w:outlineLvl w:val="8"/>
    </w:pPr>
    <w:rPr>
      <w:i/>
      <w:iCs/>
      <w:color w:val="404040"/>
      <w:sz w:val="20"/>
      <w:szCs w:val="20"/>
      <w:lang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rsid w:val="00265059"/>
    <w:rPr>
      <w:rFonts w:ascii="TH SarabunPSK" w:eastAsia="Times New Roman" w:hAnsi="TH SarabunPSK" w:cs="TH SarabunPSK"/>
      <w:b/>
      <w:bCs/>
      <w:color w:val="365F91"/>
      <w:sz w:val="28"/>
      <w:lang w:bidi="en-US"/>
    </w:rPr>
  </w:style>
  <w:style w:type="character" w:customStyle="1" w:styleId="21">
    <w:name w:val="หัวเรื่อง 2 อักขระ"/>
    <w:basedOn w:val="a1"/>
    <w:link w:val="20"/>
    <w:rsid w:val="00265059"/>
    <w:rPr>
      <w:rFonts w:ascii="TH SarabunPSK" w:eastAsia="Times New Roman" w:hAnsi="TH SarabunPSK" w:cs="TH SarabunPSK"/>
      <w:b/>
      <w:bCs/>
      <w:color w:val="4F81BD"/>
      <w:sz w:val="26"/>
      <w:szCs w:val="26"/>
      <w:lang w:bidi="en-US"/>
    </w:rPr>
  </w:style>
  <w:style w:type="character" w:customStyle="1" w:styleId="30">
    <w:name w:val="หัวเรื่อง 3 อักขระ"/>
    <w:basedOn w:val="a1"/>
    <w:link w:val="3"/>
    <w:rsid w:val="00265059"/>
    <w:rPr>
      <w:rFonts w:ascii="TH SarabunPSK" w:eastAsia="Times New Roman" w:hAnsi="TH SarabunPSK" w:cs="TH SarabunPSK"/>
      <w:b/>
      <w:bCs/>
      <w:color w:val="4F81BD"/>
      <w:szCs w:val="22"/>
      <w:lang w:bidi="en-US"/>
    </w:rPr>
  </w:style>
  <w:style w:type="character" w:customStyle="1" w:styleId="40">
    <w:name w:val="หัวเรื่อง 4 อักขระ"/>
    <w:basedOn w:val="a1"/>
    <w:link w:val="4"/>
    <w:rsid w:val="00265059"/>
    <w:rPr>
      <w:rFonts w:ascii="TH SarabunPSK" w:eastAsia="Times New Roman" w:hAnsi="TH SarabunPSK" w:cs="TH SarabunPSK"/>
      <w:b/>
      <w:bCs/>
      <w:i/>
      <w:iCs/>
      <w:color w:val="4F81BD"/>
      <w:szCs w:val="22"/>
      <w:lang w:bidi="en-US"/>
    </w:rPr>
  </w:style>
  <w:style w:type="character" w:customStyle="1" w:styleId="50">
    <w:name w:val="หัวเรื่อง 5 อักขระ"/>
    <w:basedOn w:val="a1"/>
    <w:link w:val="5"/>
    <w:rsid w:val="00265059"/>
    <w:rPr>
      <w:rFonts w:ascii="TH SarabunPSK" w:eastAsia="Times New Roman" w:hAnsi="TH SarabunPSK" w:cs="TH SarabunPSK"/>
      <w:color w:val="243F60"/>
      <w:szCs w:val="22"/>
      <w:lang w:bidi="en-US"/>
    </w:rPr>
  </w:style>
  <w:style w:type="character" w:customStyle="1" w:styleId="60">
    <w:name w:val="หัวเรื่อง 6 อักขระ"/>
    <w:basedOn w:val="a1"/>
    <w:link w:val="6"/>
    <w:rsid w:val="00265059"/>
    <w:rPr>
      <w:rFonts w:ascii="TH SarabunPSK" w:eastAsia="Times New Roman" w:hAnsi="TH SarabunPSK" w:cs="TH SarabunPSK"/>
      <w:i/>
      <w:iCs/>
      <w:color w:val="243F60"/>
      <w:szCs w:val="22"/>
      <w:lang w:bidi="en-US"/>
    </w:rPr>
  </w:style>
  <w:style w:type="character" w:customStyle="1" w:styleId="70">
    <w:name w:val="หัวเรื่อง 7 อักขระ"/>
    <w:basedOn w:val="a1"/>
    <w:link w:val="7"/>
    <w:rsid w:val="00265059"/>
    <w:rPr>
      <w:rFonts w:ascii="TH SarabunPSK" w:eastAsia="Times New Roman" w:hAnsi="TH SarabunPSK" w:cs="TH SarabunPSK"/>
      <w:i/>
      <w:iCs/>
      <w:color w:val="404040"/>
      <w:szCs w:val="22"/>
      <w:lang w:bidi="en-US"/>
    </w:rPr>
  </w:style>
  <w:style w:type="character" w:customStyle="1" w:styleId="80">
    <w:name w:val="หัวเรื่อง 8 อักขระ"/>
    <w:basedOn w:val="a1"/>
    <w:link w:val="8"/>
    <w:rsid w:val="00265059"/>
    <w:rPr>
      <w:rFonts w:ascii="TH SarabunPSK" w:eastAsia="Times New Roman" w:hAnsi="TH SarabunPSK" w:cs="TH SarabunPSK"/>
      <w:color w:val="4F81BD"/>
      <w:sz w:val="20"/>
      <w:szCs w:val="20"/>
      <w:lang w:bidi="en-US"/>
    </w:rPr>
  </w:style>
  <w:style w:type="character" w:customStyle="1" w:styleId="90">
    <w:name w:val="หัวเรื่อง 9 อักขระ"/>
    <w:basedOn w:val="a1"/>
    <w:link w:val="9"/>
    <w:rsid w:val="00265059"/>
    <w:rPr>
      <w:rFonts w:ascii="TH SarabunPSK" w:eastAsia="Times New Roman" w:hAnsi="TH SarabunPSK" w:cs="TH SarabunPSK"/>
      <w:i/>
      <w:iCs/>
      <w:color w:val="404040"/>
      <w:sz w:val="20"/>
      <w:szCs w:val="20"/>
      <w:lang w:bidi="en-US"/>
    </w:rPr>
  </w:style>
  <w:style w:type="table" w:styleId="a4">
    <w:name w:val="Table Grid"/>
    <w:basedOn w:val="a2"/>
    <w:rsid w:val="00265059"/>
    <w:pPr>
      <w:spacing w:after="0" w:line="240" w:lineRule="auto"/>
    </w:pPr>
    <w:rPr>
      <w:rFonts w:ascii="TH SarabunPSK" w:eastAsia="SimSun" w:hAnsi="TH SarabunPSK" w:cs="TH SarabunPSK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265059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basedOn w:val="a1"/>
    <w:link w:val="a5"/>
    <w:rsid w:val="00265059"/>
    <w:rPr>
      <w:rFonts w:ascii="TH SarabunPSK" w:eastAsia="Times New Roman" w:hAnsi="TH SarabunPSK" w:cs="TH SarabunPSK"/>
      <w:sz w:val="28"/>
    </w:rPr>
  </w:style>
  <w:style w:type="paragraph" w:styleId="a">
    <w:name w:val="footer"/>
    <w:basedOn w:val="a0"/>
    <w:link w:val="a7"/>
    <w:uiPriority w:val="3"/>
    <w:rsid w:val="00265059"/>
    <w:pPr>
      <w:numPr>
        <w:numId w:val="1"/>
      </w:numPr>
      <w:tabs>
        <w:tab w:val="clear" w:pos="360"/>
        <w:tab w:val="center" w:pos="4153"/>
        <w:tab w:val="right" w:pos="8306"/>
      </w:tabs>
      <w:ind w:left="0" w:firstLine="0"/>
    </w:pPr>
  </w:style>
  <w:style w:type="character" w:customStyle="1" w:styleId="a7">
    <w:name w:val="ท้ายกระดาษ อักขระ"/>
    <w:basedOn w:val="a1"/>
    <w:link w:val="a"/>
    <w:uiPriority w:val="3"/>
    <w:rsid w:val="00265059"/>
    <w:rPr>
      <w:rFonts w:ascii="TH SarabunPSK" w:eastAsia="Times New Roman" w:hAnsi="TH SarabunPSK" w:cs="TH SarabunPSK"/>
      <w:sz w:val="28"/>
    </w:rPr>
  </w:style>
  <w:style w:type="character" w:customStyle="1" w:styleId="style81">
    <w:name w:val="style81"/>
    <w:rsid w:val="00265059"/>
    <w:rPr>
      <w:rFonts w:ascii="MS Sans Serif" w:hAnsi="MS Sans Serif" w:hint="default"/>
      <w:color w:val="000000"/>
      <w:sz w:val="19"/>
      <w:szCs w:val="19"/>
    </w:rPr>
  </w:style>
  <w:style w:type="character" w:styleId="a8">
    <w:name w:val="Hyperlink"/>
    <w:uiPriority w:val="99"/>
    <w:rsid w:val="00265059"/>
    <w:rPr>
      <w:color w:val="0000FF"/>
      <w:u w:val="single"/>
    </w:rPr>
  </w:style>
  <w:style w:type="paragraph" w:customStyle="1" w:styleId="Notification">
    <w:name w:val="Notification"/>
    <w:basedOn w:val="a0"/>
    <w:link w:val="NotificationChar"/>
    <w:rsid w:val="00265059"/>
    <w:pPr>
      <w:tabs>
        <w:tab w:val="left" w:pos="1155"/>
      </w:tabs>
      <w:spacing w:before="120" w:line="192" w:lineRule="auto"/>
      <w:jc w:val="center"/>
    </w:pPr>
    <w:rPr>
      <w:rFonts w:ascii="EucrosiaUPC" w:eastAsia="EucrosiaUPC" w:hAnsi="EucrosiaUPC" w:cs="EucrosiaUPC"/>
      <w:sz w:val="25"/>
      <w:szCs w:val="25"/>
    </w:rPr>
  </w:style>
  <w:style w:type="character" w:customStyle="1" w:styleId="NotificationChar">
    <w:name w:val="Notification Char"/>
    <w:link w:val="Notification"/>
    <w:rsid w:val="00265059"/>
    <w:rPr>
      <w:rFonts w:ascii="EucrosiaUPC" w:eastAsia="EucrosiaUPC" w:hAnsi="EucrosiaUPC" w:cs="EucrosiaUPC"/>
      <w:sz w:val="25"/>
      <w:szCs w:val="25"/>
    </w:rPr>
  </w:style>
  <w:style w:type="character" w:customStyle="1" w:styleId="style8">
    <w:name w:val="style8"/>
    <w:basedOn w:val="a1"/>
    <w:rsid w:val="00265059"/>
  </w:style>
  <w:style w:type="character" w:customStyle="1" w:styleId="apple-style-span">
    <w:name w:val="apple-style-span"/>
    <w:basedOn w:val="a1"/>
    <w:rsid w:val="00265059"/>
  </w:style>
  <w:style w:type="character" w:customStyle="1" w:styleId="apple-converted-space">
    <w:name w:val="apple-converted-space"/>
    <w:basedOn w:val="a1"/>
    <w:rsid w:val="00265059"/>
  </w:style>
  <w:style w:type="paragraph" w:styleId="a9">
    <w:name w:val="footnote text"/>
    <w:basedOn w:val="a0"/>
    <w:link w:val="aa"/>
    <w:rsid w:val="00265059"/>
    <w:pPr>
      <w:tabs>
        <w:tab w:val="left" w:pos="720"/>
      </w:tabs>
      <w:ind w:firstLine="720"/>
      <w:jc w:val="both"/>
    </w:pPr>
    <w:rPr>
      <w:rFonts w:cs="Times New Roman"/>
      <w:sz w:val="20"/>
      <w:szCs w:val="20"/>
      <w:lang w:val="en-GB" w:bidi="ar-SA"/>
    </w:rPr>
  </w:style>
  <w:style w:type="character" w:customStyle="1" w:styleId="aa">
    <w:name w:val="ข้อความเชิงอรรถ อักขระ"/>
    <w:basedOn w:val="a1"/>
    <w:link w:val="a9"/>
    <w:rsid w:val="00265059"/>
    <w:rPr>
      <w:rFonts w:ascii="TH SarabunPSK" w:eastAsia="Times New Roman" w:hAnsi="TH SarabunPSK" w:cs="Times New Roman"/>
      <w:sz w:val="20"/>
      <w:szCs w:val="20"/>
      <w:lang w:val="en-GB" w:bidi="ar-SA"/>
    </w:rPr>
  </w:style>
  <w:style w:type="paragraph" w:customStyle="1" w:styleId="ListParagraph1">
    <w:name w:val="List Paragraph1"/>
    <w:basedOn w:val="a0"/>
    <w:qFormat/>
    <w:rsid w:val="00265059"/>
    <w:pPr>
      <w:spacing w:after="200" w:line="276" w:lineRule="auto"/>
      <w:ind w:left="720"/>
      <w:contextualSpacing/>
    </w:pPr>
    <w:rPr>
      <w:sz w:val="22"/>
      <w:szCs w:val="22"/>
      <w:lang w:bidi="en-US"/>
    </w:rPr>
  </w:style>
  <w:style w:type="paragraph" w:styleId="ab">
    <w:name w:val="Title"/>
    <w:basedOn w:val="a0"/>
    <w:next w:val="a0"/>
    <w:link w:val="ac"/>
    <w:qFormat/>
    <w:rsid w:val="00265059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  <w:lang w:bidi="en-US"/>
    </w:rPr>
  </w:style>
  <w:style w:type="character" w:customStyle="1" w:styleId="ac">
    <w:name w:val="ชื่อเรื่อง อักขระ"/>
    <w:basedOn w:val="a1"/>
    <w:link w:val="ab"/>
    <w:rsid w:val="00265059"/>
    <w:rPr>
      <w:rFonts w:ascii="TH SarabunPSK" w:eastAsia="Times New Roman" w:hAnsi="TH SarabunPSK" w:cs="TH SarabunPSK"/>
      <w:color w:val="17365D"/>
      <w:spacing w:val="5"/>
      <w:kern w:val="28"/>
      <w:sz w:val="52"/>
      <w:szCs w:val="52"/>
      <w:lang w:bidi="en-US"/>
    </w:rPr>
  </w:style>
  <w:style w:type="paragraph" w:styleId="ad">
    <w:name w:val="Subtitle"/>
    <w:basedOn w:val="a0"/>
    <w:next w:val="a0"/>
    <w:link w:val="ae"/>
    <w:qFormat/>
    <w:rsid w:val="00265059"/>
    <w:pPr>
      <w:numPr>
        <w:ilvl w:val="1"/>
      </w:numPr>
      <w:spacing w:after="200" w:line="276" w:lineRule="auto"/>
    </w:pPr>
    <w:rPr>
      <w:i/>
      <w:iCs/>
      <w:color w:val="4F81BD"/>
      <w:spacing w:val="15"/>
      <w:szCs w:val="24"/>
      <w:lang w:bidi="en-US"/>
    </w:rPr>
  </w:style>
  <w:style w:type="character" w:customStyle="1" w:styleId="ae">
    <w:name w:val="ชื่อเรื่องรอง อักขระ"/>
    <w:basedOn w:val="a1"/>
    <w:link w:val="ad"/>
    <w:rsid w:val="00265059"/>
    <w:rPr>
      <w:rFonts w:ascii="TH SarabunPSK" w:eastAsia="Times New Roman" w:hAnsi="TH SarabunPSK" w:cs="TH SarabunPSK"/>
      <w:i/>
      <w:iCs/>
      <w:color w:val="4F81BD"/>
      <w:spacing w:val="15"/>
      <w:sz w:val="28"/>
      <w:szCs w:val="24"/>
      <w:lang w:bidi="en-US"/>
    </w:rPr>
  </w:style>
  <w:style w:type="character" w:styleId="af">
    <w:name w:val="Strong"/>
    <w:qFormat/>
    <w:rsid w:val="00265059"/>
    <w:rPr>
      <w:b/>
      <w:bCs/>
    </w:rPr>
  </w:style>
  <w:style w:type="character" w:styleId="af0">
    <w:name w:val="Emphasis"/>
    <w:uiPriority w:val="20"/>
    <w:qFormat/>
    <w:rsid w:val="00265059"/>
    <w:rPr>
      <w:i/>
      <w:iCs/>
    </w:rPr>
  </w:style>
  <w:style w:type="paragraph" w:customStyle="1" w:styleId="NoSpacing1">
    <w:name w:val="No Spacing1"/>
    <w:qFormat/>
    <w:rsid w:val="00265059"/>
    <w:pPr>
      <w:spacing w:after="0" w:line="240" w:lineRule="auto"/>
    </w:pPr>
    <w:rPr>
      <w:rFonts w:ascii="TH SarabunPSK" w:eastAsia="Times New Roman" w:hAnsi="TH SarabunPSK" w:cs="TH SarabunPSK"/>
      <w:szCs w:val="22"/>
      <w:lang w:bidi="en-US"/>
    </w:rPr>
  </w:style>
  <w:style w:type="paragraph" w:customStyle="1" w:styleId="Quote1">
    <w:name w:val="Quote1"/>
    <w:basedOn w:val="a0"/>
    <w:next w:val="a0"/>
    <w:link w:val="QuoteChar"/>
    <w:qFormat/>
    <w:rsid w:val="00265059"/>
    <w:pPr>
      <w:spacing w:after="200" w:line="276" w:lineRule="auto"/>
    </w:pPr>
    <w:rPr>
      <w:i/>
      <w:iCs/>
      <w:color w:val="000000"/>
      <w:sz w:val="22"/>
      <w:szCs w:val="22"/>
      <w:lang w:bidi="en-US"/>
    </w:rPr>
  </w:style>
  <w:style w:type="character" w:customStyle="1" w:styleId="QuoteChar">
    <w:name w:val="Quote Char"/>
    <w:link w:val="Quote1"/>
    <w:rsid w:val="00265059"/>
    <w:rPr>
      <w:rFonts w:ascii="TH SarabunPSK" w:eastAsia="Times New Roman" w:hAnsi="TH SarabunPSK" w:cs="TH SarabunPSK"/>
      <w:i/>
      <w:iCs/>
      <w:color w:val="000000"/>
      <w:szCs w:val="22"/>
      <w:lang w:bidi="en-US"/>
    </w:rPr>
  </w:style>
  <w:style w:type="paragraph" w:customStyle="1" w:styleId="IntenseQuote1">
    <w:name w:val="Intense Quote1"/>
    <w:basedOn w:val="a0"/>
    <w:next w:val="a0"/>
    <w:link w:val="IntenseQuoteChar"/>
    <w:qFormat/>
    <w:rsid w:val="00265059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bidi="en-US"/>
    </w:rPr>
  </w:style>
  <w:style w:type="character" w:customStyle="1" w:styleId="IntenseQuoteChar">
    <w:name w:val="Intense Quote Char"/>
    <w:link w:val="IntenseQuote1"/>
    <w:rsid w:val="00265059"/>
    <w:rPr>
      <w:rFonts w:ascii="TH SarabunPSK" w:eastAsia="Times New Roman" w:hAnsi="TH SarabunPSK" w:cs="TH SarabunPSK"/>
      <w:b/>
      <w:bCs/>
      <w:i/>
      <w:iCs/>
      <w:color w:val="4F81BD"/>
      <w:szCs w:val="22"/>
      <w:lang w:bidi="en-US"/>
    </w:rPr>
  </w:style>
  <w:style w:type="character" w:customStyle="1" w:styleId="SubtleEmphasis1">
    <w:name w:val="Subtle Emphasis1"/>
    <w:qFormat/>
    <w:rsid w:val="00265059"/>
    <w:rPr>
      <w:i/>
      <w:iCs/>
      <w:color w:val="808080"/>
    </w:rPr>
  </w:style>
  <w:style w:type="character" w:customStyle="1" w:styleId="IntenseEmphasis1">
    <w:name w:val="Intense Emphasis1"/>
    <w:qFormat/>
    <w:rsid w:val="00265059"/>
    <w:rPr>
      <w:b/>
      <w:bCs/>
      <w:i/>
      <w:iCs/>
      <w:color w:val="4F81BD"/>
    </w:rPr>
  </w:style>
  <w:style w:type="character" w:customStyle="1" w:styleId="SubtleReference1">
    <w:name w:val="Subtle Reference1"/>
    <w:qFormat/>
    <w:rsid w:val="00265059"/>
    <w:rPr>
      <w:smallCaps/>
      <w:color w:val="C0504D"/>
      <w:u w:val="single"/>
    </w:rPr>
  </w:style>
  <w:style w:type="character" w:customStyle="1" w:styleId="IntenseReference1">
    <w:name w:val="Intense Reference1"/>
    <w:qFormat/>
    <w:rsid w:val="00265059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qFormat/>
    <w:rsid w:val="00265059"/>
    <w:rPr>
      <w:b/>
      <w:bCs/>
      <w:smallCaps/>
      <w:spacing w:val="5"/>
    </w:rPr>
  </w:style>
  <w:style w:type="character" w:customStyle="1" w:styleId="st1">
    <w:name w:val="st1"/>
    <w:basedOn w:val="a1"/>
    <w:rsid w:val="00265059"/>
  </w:style>
  <w:style w:type="paragraph" w:styleId="af1">
    <w:name w:val="Normal (Web)"/>
    <w:basedOn w:val="a0"/>
    <w:uiPriority w:val="99"/>
    <w:unhideWhenUsed/>
    <w:rsid w:val="00265059"/>
    <w:pPr>
      <w:spacing w:before="100" w:beforeAutospacing="1" w:after="100" w:afterAutospacing="1"/>
    </w:pPr>
    <w:rPr>
      <w:rFonts w:ascii="Verdana" w:hAnsi="Verdana"/>
    </w:rPr>
  </w:style>
  <w:style w:type="paragraph" w:styleId="2">
    <w:name w:val="List Number 2"/>
    <w:basedOn w:val="a0"/>
    <w:rsid w:val="00265059"/>
    <w:pPr>
      <w:numPr>
        <w:numId w:val="2"/>
      </w:numPr>
      <w:jc w:val="both"/>
    </w:pPr>
    <w:rPr>
      <w:rFonts w:cs="Times New Roman"/>
      <w:sz w:val="22"/>
      <w:szCs w:val="20"/>
      <w:lang w:val="en-GB" w:bidi="ar-SA"/>
    </w:rPr>
  </w:style>
  <w:style w:type="paragraph" w:styleId="af2">
    <w:name w:val="Balloon Text"/>
    <w:basedOn w:val="a0"/>
    <w:link w:val="af3"/>
    <w:rsid w:val="00265059"/>
    <w:rPr>
      <w:rFonts w:ascii="Tahoma" w:hAnsi="Tahoma"/>
      <w:sz w:val="16"/>
      <w:szCs w:val="20"/>
    </w:rPr>
  </w:style>
  <w:style w:type="character" w:customStyle="1" w:styleId="af3">
    <w:name w:val="ข้อความบอลลูน อักขระ"/>
    <w:basedOn w:val="a1"/>
    <w:link w:val="af2"/>
    <w:rsid w:val="00265059"/>
    <w:rPr>
      <w:rFonts w:ascii="Tahoma" w:eastAsia="Times New Roman" w:hAnsi="Tahoma" w:cs="TH SarabunPSK"/>
      <w:sz w:val="16"/>
      <w:szCs w:val="20"/>
    </w:rPr>
  </w:style>
  <w:style w:type="paragraph" w:customStyle="1" w:styleId="Default">
    <w:name w:val="Default"/>
    <w:rsid w:val="00265059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</w:rPr>
  </w:style>
  <w:style w:type="paragraph" w:styleId="af4">
    <w:name w:val="List Paragraph"/>
    <w:basedOn w:val="a0"/>
    <w:uiPriority w:val="59"/>
    <w:qFormat/>
    <w:rsid w:val="00265059"/>
    <w:pPr>
      <w:spacing w:after="200" w:line="276" w:lineRule="auto"/>
      <w:ind w:left="720"/>
      <w:contextualSpacing/>
    </w:pPr>
    <w:rPr>
      <w:sz w:val="22"/>
      <w:szCs w:val="22"/>
      <w:lang w:bidi="en-US"/>
    </w:rPr>
  </w:style>
  <w:style w:type="paragraph" w:styleId="af5">
    <w:name w:val="No Spacing"/>
    <w:qFormat/>
    <w:rsid w:val="00265059"/>
    <w:pPr>
      <w:spacing w:after="0" w:line="240" w:lineRule="auto"/>
    </w:pPr>
    <w:rPr>
      <w:rFonts w:ascii="TH SarabunPSK" w:eastAsia="Times New Roman" w:hAnsi="TH SarabunPSK" w:cs="TH SarabunPSK"/>
      <w:szCs w:val="22"/>
      <w:lang w:bidi="en-US"/>
    </w:rPr>
  </w:style>
  <w:style w:type="paragraph" w:styleId="af6">
    <w:name w:val="Quote"/>
    <w:basedOn w:val="a0"/>
    <w:next w:val="a0"/>
    <w:link w:val="af7"/>
    <w:qFormat/>
    <w:rsid w:val="00265059"/>
    <w:pPr>
      <w:spacing w:after="200" w:line="276" w:lineRule="auto"/>
    </w:pPr>
    <w:rPr>
      <w:i/>
      <w:iCs/>
      <w:color w:val="000000"/>
      <w:sz w:val="22"/>
      <w:szCs w:val="22"/>
      <w:lang w:bidi="en-US"/>
    </w:rPr>
  </w:style>
  <w:style w:type="character" w:customStyle="1" w:styleId="af7">
    <w:name w:val="คำอ้างอิง อักขระ"/>
    <w:basedOn w:val="a1"/>
    <w:link w:val="af6"/>
    <w:rsid w:val="00265059"/>
    <w:rPr>
      <w:rFonts w:ascii="TH SarabunPSK" w:eastAsia="Times New Roman" w:hAnsi="TH SarabunPSK" w:cs="TH SarabunPSK"/>
      <w:i/>
      <w:iCs/>
      <w:color w:val="000000"/>
      <w:szCs w:val="22"/>
      <w:lang w:bidi="en-US"/>
    </w:rPr>
  </w:style>
  <w:style w:type="paragraph" w:styleId="af8">
    <w:name w:val="Intense Quote"/>
    <w:basedOn w:val="a0"/>
    <w:next w:val="a0"/>
    <w:link w:val="af9"/>
    <w:qFormat/>
    <w:rsid w:val="00265059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sz w:val="22"/>
      <w:szCs w:val="22"/>
      <w:lang w:bidi="en-US"/>
    </w:rPr>
  </w:style>
  <w:style w:type="character" w:customStyle="1" w:styleId="af9">
    <w:name w:val="ทำให้คำอ้างอิงเป็นสีเข้มขึ้น อักขระ"/>
    <w:basedOn w:val="a1"/>
    <w:link w:val="af8"/>
    <w:rsid w:val="00265059"/>
    <w:rPr>
      <w:rFonts w:ascii="TH SarabunPSK" w:eastAsia="Times New Roman" w:hAnsi="TH SarabunPSK" w:cs="TH SarabunPSK"/>
      <w:b/>
      <w:bCs/>
      <w:i/>
      <w:iCs/>
      <w:color w:val="4F81BD"/>
      <w:szCs w:val="22"/>
      <w:lang w:bidi="en-US"/>
    </w:rPr>
  </w:style>
  <w:style w:type="character" w:styleId="afa">
    <w:name w:val="Subtle Emphasis"/>
    <w:qFormat/>
    <w:rsid w:val="00265059"/>
    <w:rPr>
      <w:i/>
      <w:iCs/>
      <w:color w:val="808080"/>
    </w:rPr>
  </w:style>
  <w:style w:type="character" w:styleId="afb">
    <w:name w:val="Intense Emphasis"/>
    <w:qFormat/>
    <w:rsid w:val="00265059"/>
    <w:rPr>
      <w:b/>
      <w:bCs/>
      <w:i/>
      <w:iCs/>
      <w:color w:val="4F81BD"/>
    </w:rPr>
  </w:style>
  <w:style w:type="character" w:styleId="afc">
    <w:name w:val="Subtle Reference"/>
    <w:qFormat/>
    <w:rsid w:val="00265059"/>
    <w:rPr>
      <w:smallCaps/>
      <w:color w:val="C0504D"/>
      <w:u w:val="single"/>
    </w:rPr>
  </w:style>
  <w:style w:type="character" w:styleId="afd">
    <w:name w:val="Intense Reference"/>
    <w:qFormat/>
    <w:rsid w:val="00265059"/>
    <w:rPr>
      <w:b/>
      <w:bCs/>
      <w:smallCaps/>
      <w:color w:val="C0504D"/>
      <w:spacing w:val="5"/>
      <w:u w:val="single"/>
    </w:rPr>
  </w:style>
  <w:style w:type="character" w:styleId="afe">
    <w:name w:val="Book Title"/>
    <w:qFormat/>
    <w:rsid w:val="00265059"/>
    <w:rPr>
      <w:b/>
      <w:bCs/>
      <w:smallCaps/>
      <w:spacing w:val="5"/>
    </w:rPr>
  </w:style>
  <w:style w:type="paragraph" w:customStyle="1" w:styleId="indent1">
    <w:name w:val="indent1"/>
    <w:basedOn w:val="a0"/>
    <w:rsid w:val="00265059"/>
    <w:pPr>
      <w:spacing w:before="100" w:beforeAutospacing="1" w:after="100" w:afterAutospacing="1"/>
    </w:pPr>
    <w:rPr>
      <w:rFonts w:ascii="Verdana" w:hAnsi="Verdana" w:cs="Tahoma"/>
      <w:szCs w:val="24"/>
    </w:rPr>
  </w:style>
  <w:style w:type="paragraph" w:styleId="HTML">
    <w:name w:val="HTML Preformatted"/>
    <w:basedOn w:val="a0"/>
    <w:link w:val="HTML0"/>
    <w:uiPriority w:val="99"/>
    <w:unhideWhenUsed/>
    <w:rsid w:val="00265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Tahoma" w:hAnsi="Tahoma"/>
      <w:sz w:val="20"/>
      <w:szCs w:val="20"/>
    </w:rPr>
  </w:style>
  <w:style w:type="character" w:customStyle="1" w:styleId="HTML0">
    <w:name w:val="HTML ที่ได้รับการจัดรูปแบบแล้ว อักขระ"/>
    <w:basedOn w:val="a1"/>
    <w:link w:val="HTML"/>
    <w:uiPriority w:val="99"/>
    <w:rsid w:val="00265059"/>
    <w:rPr>
      <w:rFonts w:ascii="Tahoma" w:eastAsia="Times New Roman" w:hAnsi="Tahoma" w:cs="TH SarabunPSK"/>
      <w:sz w:val="20"/>
      <w:szCs w:val="20"/>
    </w:rPr>
  </w:style>
  <w:style w:type="character" w:styleId="aff">
    <w:name w:val="FollowedHyperlink"/>
    <w:rsid w:val="0026505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thailand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online.wto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psims.wto.org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3B94A-6B4C-4DE9-AAD7-3E140559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9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10528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47</cp:revision>
  <dcterms:created xsi:type="dcterms:W3CDTF">2018-09-04T01:44:00Z</dcterms:created>
  <dcterms:modified xsi:type="dcterms:W3CDTF">2018-09-05T03:15:00Z</dcterms:modified>
</cp:coreProperties>
</file>