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96E" w:rsidRDefault="00B1296E" w:rsidP="00C5538D"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            </w:t>
      </w:r>
      <w:r>
        <w:rPr>
          <w:b/>
          <w:sz w:val="24"/>
          <w:szCs w:val="24"/>
        </w:rPr>
        <w:t>U</w:t>
      </w:r>
      <w:r>
        <w:rPr>
          <w:rFonts w:hint="eastAsia"/>
          <w:b/>
          <w:sz w:val="24"/>
          <w:szCs w:val="24"/>
        </w:rPr>
        <w:t>nofficial translation</w:t>
      </w:r>
    </w:p>
    <w:p w:rsidR="00B1296E" w:rsidRDefault="00B1296E" w:rsidP="00C5538D">
      <w:pPr>
        <w:jc w:val="center"/>
        <w:rPr>
          <w:rFonts w:hint="eastAsia"/>
          <w:b/>
          <w:sz w:val="24"/>
          <w:szCs w:val="24"/>
        </w:rPr>
      </w:pPr>
    </w:p>
    <w:p w:rsidR="004B3962" w:rsidRPr="00C5538D" w:rsidRDefault="004B3962" w:rsidP="00C5538D">
      <w:pPr>
        <w:jc w:val="center"/>
        <w:rPr>
          <w:rFonts w:hint="eastAsia"/>
          <w:b/>
          <w:sz w:val="24"/>
          <w:szCs w:val="24"/>
        </w:rPr>
      </w:pPr>
      <w:r w:rsidRPr="00C5538D">
        <w:rPr>
          <w:b/>
          <w:sz w:val="24"/>
          <w:szCs w:val="24"/>
        </w:rPr>
        <w:t>R</w:t>
      </w:r>
      <w:r w:rsidRPr="00C5538D">
        <w:rPr>
          <w:rFonts w:hint="eastAsia"/>
          <w:b/>
          <w:sz w:val="24"/>
          <w:szCs w:val="24"/>
        </w:rPr>
        <w:t>egistration confirmation table of overseas production enterprise</w:t>
      </w:r>
      <w:r w:rsidR="00C5538D" w:rsidRPr="00C5538D">
        <w:rPr>
          <w:rFonts w:hint="eastAsia"/>
          <w:b/>
          <w:sz w:val="24"/>
          <w:szCs w:val="24"/>
        </w:rPr>
        <w:t xml:space="preserve"> of import dairy product (</w:t>
      </w:r>
      <w:r w:rsidR="00C5538D" w:rsidRPr="00C5538D">
        <w:rPr>
          <w:rFonts w:cstheme="minorHAnsi"/>
          <w:b/>
          <w:sz w:val="24"/>
          <w:szCs w:val="24"/>
        </w:rPr>
        <w:t>sterilized milk, mod</w:t>
      </w:r>
      <w:r w:rsidR="00C5538D" w:rsidRPr="00C5538D">
        <w:rPr>
          <w:rFonts w:cstheme="minorHAnsi" w:hint="eastAsia"/>
          <w:b/>
          <w:sz w:val="24"/>
          <w:szCs w:val="24"/>
        </w:rPr>
        <w:t xml:space="preserve">ified </w:t>
      </w:r>
      <w:r w:rsidR="00C5538D" w:rsidRPr="00C5538D">
        <w:rPr>
          <w:rFonts w:cstheme="minorHAnsi"/>
          <w:b/>
          <w:sz w:val="24"/>
          <w:szCs w:val="24"/>
        </w:rPr>
        <w:t>milk</w:t>
      </w:r>
      <w:r w:rsidR="00C5538D" w:rsidRPr="00C5538D">
        <w:rPr>
          <w:rFonts w:cstheme="minorHAnsi" w:hint="eastAsia"/>
          <w:b/>
          <w:sz w:val="24"/>
          <w:szCs w:val="24"/>
        </w:rPr>
        <w:t xml:space="preserve"> or other kind of sterilized milk</w:t>
      </w:r>
      <w:r w:rsidR="00C5538D" w:rsidRPr="00C5538D">
        <w:rPr>
          <w:rFonts w:hint="eastAsia"/>
          <w:b/>
          <w:sz w:val="24"/>
          <w:szCs w:val="24"/>
        </w:rPr>
        <w:t>)</w:t>
      </w:r>
    </w:p>
    <w:p w:rsidR="004B3962" w:rsidRDefault="004B3962">
      <w:pPr>
        <w:rPr>
          <w:rFonts w:hint="eastAsia"/>
        </w:rPr>
      </w:pPr>
    </w:p>
    <w:p w:rsidR="00000000" w:rsidRDefault="00B009C6">
      <w:pPr>
        <w:rPr>
          <w:rFonts w:hint="eastAsia"/>
        </w:rPr>
      </w:pPr>
      <w:r>
        <w:rPr>
          <w:rFonts w:hint="eastAsia"/>
        </w:rPr>
        <w:t xml:space="preserve">1. </w:t>
      </w:r>
      <w:r w:rsidR="00A07BB2">
        <w:t>Basic</w:t>
      </w:r>
      <w:r>
        <w:rPr>
          <w:rFonts w:hint="eastAsia"/>
        </w:rPr>
        <w:t xml:space="preserve"> information of enterprise</w:t>
      </w:r>
    </w:p>
    <w:p w:rsidR="00B009C6" w:rsidRDefault="00B009C6">
      <w:pPr>
        <w:rPr>
          <w:rFonts w:hint="eastAsia"/>
        </w:rPr>
      </w:pPr>
      <w:r>
        <w:rPr>
          <w:rFonts w:hint="eastAsia"/>
        </w:rPr>
        <w:t>1.1 registered name (real producer):</w:t>
      </w:r>
    </w:p>
    <w:p w:rsidR="00B009C6" w:rsidRDefault="00B009C6">
      <w:pPr>
        <w:rPr>
          <w:rFonts w:hint="eastAsia"/>
        </w:rPr>
      </w:pPr>
      <w:r>
        <w:rPr>
          <w:rFonts w:hint="eastAsia"/>
        </w:rPr>
        <w:t>1.2 registered address (real production address):</w:t>
      </w:r>
    </w:p>
    <w:p w:rsidR="00B009C6" w:rsidRDefault="00B009C6">
      <w:pPr>
        <w:rPr>
          <w:rFonts w:hint="eastAsia"/>
        </w:rPr>
      </w:pPr>
      <w:r>
        <w:rPr>
          <w:rFonts w:hint="eastAsia"/>
        </w:rPr>
        <w:t>1.3 registered number (if available):</w:t>
      </w:r>
    </w:p>
    <w:p w:rsidR="00B009C6" w:rsidRDefault="00B009C6">
      <w:pPr>
        <w:rPr>
          <w:rFonts w:hint="eastAsia"/>
        </w:rPr>
      </w:pPr>
      <w:r>
        <w:rPr>
          <w:rFonts w:hint="eastAsia"/>
        </w:rPr>
        <w:t>1.4 contact person</w:t>
      </w:r>
      <w:r>
        <w:t>’</w:t>
      </w:r>
      <w:r>
        <w:rPr>
          <w:rFonts w:hint="eastAsia"/>
        </w:rPr>
        <w:t>s name and position:</w:t>
      </w:r>
    </w:p>
    <w:p w:rsidR="00B009C6" w:rsidRDefault="00B009C6">
      <w:pPr>
        <w:rPr>
          <w:rFonts w:hint="eastAsia"/>
        </w:rPr>
      </w:pPr>
      <w:r>
        <w:rPr>
          <w:rFonts w:hint="eastAsia"/>
        </w:rPr>
        <w:t xml:space="preserve">   </w:t>
      </w:r>
      <w:r>
        <w:t>T</w:t>
      </w:r>
      <w:r>
        <w:rPr>
          <w:rFonts w:hint="eastAsia"/>
        </w:rPr>
        <w:t>el/mobile:</w:t>
      </w:r>
    </w:p>
    <w:p w:rsidR="00B009C6" w:rsidRDefault="00B009C6">
      <w:pPr>
        <w:rPr>
          <w:rFonts w:hint="eastAsia"/>
        </w:rPr>
      </w:pPr>
      <w:r>
        <w:rPr>
          <w:rFonts w:hint="eastAsia"/>
        </w:rPr>
        <w:t xml:space="preserve">   </w:t>
      </w:r>
      <w:r>
        <w:t>F</w:t>
      </w:r>
      <w:r>
        <w:rPr>
          <w:rFonts w:hint="eastAsia"/>
        </w:rPr>
        <w:t>ax:</w:t>
      </w:r>
    </w:p>
    <w:p w:rsidR="00B009C6" w:rsidRDefault="00B009C6">
      <w:pPr>
        <w:rPr>
          <w:rFonts w:hint="eastAsia"/>
        </w:rPr>
      </w:pPr>
      <w:r>
        <w:rPr>
          <w:rFonts w:hint="eastAsia"/>
        </w:rPr>
        <w:t xml:space="preserve">   E-mail:</w:t>
      </w:r>
    </w:p>
    <w:p w:rsidR="00B009C6" w:rsidRDefault="00B009C6">
      <w:pPr>
        <w:rPr>
          <w:rFonts w:hint="eastAsia"/>
        </w:rPr>
      </w:pPr>
    </w:p>
    <w:p w:rsidR="00A07BB2" w:rsidRDefault="00A07BB2">
      <w:pPr>
        <w:rPr>
          <w:rFonts w:hint="eastAsia"/>
        </w:rPr>
      </w:pPr>
      <w:r>
        <w:rPr>
          <w:rFonts w:hint="eastAsia"/>
        </w:rPr>
        <w:t xml:space="preserve">2. </w:t>
      </w:r>
      <w:r>
        <w:t>Production</w:t>
      </w:r>
      <w:r>
        <w:rPr>
          <w:rFonts w:hint="eastAsia"/>
        </w:rPr>
        <w:t xml:space="preserve"> information planned to export to China</w:t>
      </w:r>
    </w:p>
    <w:p w:rsidR="00A07BB2" w:rsidRDefault="00A07BB2">
      <w:pPr>
        <w:rPr>
          <w:rFonts w:hint="eastAsia"/>
        </w:rPr>
      </w:pPr>
      <w:r>
        <w:rPr>
          <w:rFonts w:hint="eastAsia"/>
        </w:rPr>
        <w:t>2.1 production planned to export to China</w:t>
      </w:r>
    </w:p>
    <w:tbl>
      <w:tblPr>
        <w:tblStyle w:val="a5"/>
        <w:tblW w:w="0" w:type="auto"/>
        <w:tblLook w:val="04A0"/>
      </w:tblPr>
      <w:tblGrid>
        <w:gridCol w:w="1101"/>
        <w:gridCol w:w="1155"/>
        <w:gridCol w:w="2004"/>
        <w:gridCol w:w="1420"/>
        <w:gridCol w:w="1421"/>
        <w:gridCol w:w="1421"/>
      </w:tblGrid>
      <w:tr w:rsidR="00A07BB2" w:rsidTr="00B00CFF">
        <w:tc>
          <w:tcPr>
            <w:tcW w:w="1101" w:type="dxa"/>
          </w:tcPr>
          <w:p w:rsidR="00A07BB2" w:rsidRDefault="00A07BB2">
            <w:pPr>
              <w:rPr>
                <w:rFonts w:hint="eastAsia"/>
              </w:rPr>
            </w:pPr>
            <w:r>
              <w:t>Serial</w:t>
            </w:r>
            <w:r>
              <w:rPr>
                <w:rFonts w:hint="eastAsia"/>
              </w:rPr>
              <w:t xml:space="preserve"> No.</w:t>
            </w:r>
          </w:p>
        </w:tc>
        <w:tc>
          <w:tcPr>
            <w:tcW w:w="1155" w:type="dxa"/>
          </w:tcPr>
          <w:p w:rsidR="00A07BB2" w:rsidRDefault="00A07BB2">
            <w:pPr>
              <w:rPr>
                <w:rFonts w:hint="eastAsia"/>
              </w:rPr>
            </w:pPr>
            <w:r>
              <w:t>Production</w:t>
            </w:r>
            <w:r>
              <w:rPr>
                <w:rFonts w:hint="eastAsia"/>
              </w:rPr>
              <w:t xml:space="preserve"> name</w:t>
            </w:r>
            <w:r w:rsidRPr="00A07BB2">
              <w:rPr>
                <w:rFonts w:asciiTheme="minorEastAsia" w:hAnsiTheme="minorEastAsia" w:hint="eastAsia"/>
              </w:rPr>
              <w:t>①</w:t>
            </w:r>
          </w:p>
        </w:tc>
        <w:tc>
          <w:tcPr>
            <w:tcW w:w="2004" w:type="dxa"/>
          </w:tcPr>
          <w:p w:rsidR="00A07BB2" w:rsidRDefault="00795F26">
            <w:pPr>
              <w:rPr>
                <w:rFonts w:hint="eastAsia"/>
              </w:rPr>
            </w:pPr>
            <w:r>
              <w:t>Packing</w:t>
            </w:r>
            <w:r w:rsidR="00A07BB2">
              <w:rPr>
                <w:rFonts w:hint="eastAsia"/>
              </w:rPr>
              <w:t xml:space="preserve"> specification </w:t>
            </w:r>
            <w:r w:rsidR="00A07BB2" w:rsidRPr="00A07BB2">
              <w:rPr>
                <w:rFonts w:asciiTheme="minorEastAsia" w:hAnsiTheme="minorEastAsia" w:hint="eastAsia"/>
              </w:rPr>
              <w:t>②</w:t>
            </w:r>
          </w:p>
        </w:tc>
        <w:tc>
          <w:tcPr>
            <w:tcW w:w="1420" w:type="dxa"/>
          </w:tcPr>
          <w:p w:rsidR="00A07BB2" w:rsidRDefault="00795F26">
            <w:pPr>
              <w:rPr>
                <w:rFonts w:hint="eastAsia"/>
              </w:rPr>
            </w:pPr>
            <w:r>
              <w:t>Packing</w:t>
            </w:r>
            <w:r w:rsidR="00A07BB2">
              <w:rPr>
                <w:rFonts w:hint="eastAsia"/>
              </w:rPr>
              <w:t xml:space="preserve"> model</w:t>
            </w:r>
            <w:r w:rsidR="00A07BB2" w:rsidRPr="00A07BB2">
              <w:rPr>
                <w:rFonts w:asciiTheme="minorEastAsia" w:hAnsiTheme="minorEastAsia" w:hint="eastAsia"/>
              </w:rPr>
              <w:t>③</w:t>
            </w:r>
          </w:p>
        </w:tc>
        <w:tc>
          <w:tcPr>
            <w:tcW w:w="1421" w:type="dxa"/>
          </w:tcPr>
          <w:p w:rsidR="00A07BB2" w:rsidRDefault="00A07BB2">
            <w:pPr>
              <w:rPr>
                <w:rFonts w:hint="eastAsia"/>
              </w:rPr>
            </w:pPr>
            <w:r>
              <w:t>S</w:t>
            </w:r>
            <w:r>
              <w:rPr>
                <w:rFonts w:hint="eastAsia"/>
              </w:rPr>
              <w:t>helf life</w:t>
            </w:r>
          </w:p>
        </w:tc>
        <w:tc>
          <w:tcPr>
            <w:tcW w:w="1421" w:type="dxa"/>
          </w:tcPr>
          <w:p w:rsidR="00A07BB2" w:rsidRDefault="00A07BB2">
            <w:pPr>
              <w:rPr>
                <w:rFonts w:hint="eastAsia"/>
              </w:rPr>
            </w:pPr>
            <w:r>
              <w:t>S</w:t>
            </w:r>
            <w:r>
              <w:rPr>
                <w:rFonts w:hint="eastAsia"/>
              </w:rPr>
              <w:t>torage condition</w:t>
            </w:r>
          </w:p>
        </w:tc>
      </w:tr>
      <w:tr w:rsidR="00A07BB2" w:rsidTr="00B00CFF">
        <w:tc>
          <w:tcPr>
            <w:tcW w:w="1101" w:type="dxa"/>
          </w:tcPr>
          <w:p w:rsidR="00A07BB2" w:rsidRDefault="00A07BB2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A07BB2" w:rsidRDefault="00A07BB2">
            <w:pPr>
              <w:rPr>
                <w:rFonts w:hint="eastAsia"/>
              </w:rPr>
            </w:pPr>
          </w:p>
        </w:tc>
        <w:tc>
          <w:tcPr>
            <w:tcW w:w="2004" w:type="dxa"/>
          </w:tcPr>
          <w:p w:rsidR="00A07BB2" w:rsidRDefault="00A07BB2">
            <w:pPr>
              <w:rPr>
                <w:rFonts w:hint="eastAsia"/>
              </w:rPr>
            </w:pPr>
          </w:p>
        </w:tc>
        <w:tc>
          <w:tcPr>
            <w:tcW w:w="1420" w:type="dxa"/>
          </w:tcPr>
          <w:p w:rsidR="00A07BB2" w:rsidRDefault="00A07BB2">
            <w:pPr>
              <w:rPr>
                <w:rFonts w:hint="eastAsia"/>
              </w:rPr>
            </w:pPr>
          </w:p>
        </w:tc>
        <w:tc>
          <w:tcPr>
            <w:tcW w:w="1421" w:type="dxa"/>
          </w:tcPr>
          <w:p w:rsidR="00A07BB2" w:rsidRDefault="00A07BB2">
            <w:pPr>
              <w:rPr>
                <w:rFonts w:hint="eastAsia"/>
              </w:rPr>
            </w:pPr>
          </w:p>
        </w:tc>
        <w:tc>
          <w:tcPr>
            <w:tcW w:w="1421" w:type="dxa"/>
          </w:tcPr>
          <w:p w:rsidR="00A07BB2" w:rsidRDefault="00A07BB2">
            <w:pPr>
              <w:rPr>
                <w:rFonts w:hint="eastAsia"/>
              </w:rPr>
            </w:pPr>
          </w:p>
        </w:tc>
      </w:tr>
      <w:tr w:rsidR="00A07BB2" w:rsidTr="00B00CFF">
        <w:tc>
          <w:tcPr>
            <w:tcW w:w="1101" w:type="dxa"/>
          </w:tcPr>
          <w:p w:rsidR="00A07BB2" w:rsidRDefault="00A07BB2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A07BB2" w:rsidRDefault="00A07BB2">
            <w:pPr>
              <w:rPr>
                <w:rFonts w:hint="eastAsia"/>
              </w:rPr>
            </w:pPr>
          </w:p>
        </w:tc>
        <w:tc>
          <w:tcPr>
            <w:tcW w:w="2004" w:type="dxa"/>
          </w:tcPr>
          <w:p w:rsidR="00A07BB2" w:rsidRDefault="00A07BB2">
            <w:pPr>
              <w:rPr>
                <w:rFonts w:hint="eastAsia"/>
              </w:rPr>
            </w:pPr>
          </w:p>
        </w:tc>
        <w:tc>
          <w:tcPr>
            <w:tcW w:w="1420" w:type="dxa"/>
          </w:tcPr>
          <w:p w:rsidR="00A07BB2" w:rsidRDefault="00A07BB2">
            <w:pPr>
              <w:rPr>
                <w:rFonts w:hint="eastAsia"/>
              </w:rPr>
            </w:pPr>
          </w:p>
        </w:tc>
        <w:tc>
          <w:tcPr>
            <w:tcW w:w="1421" w:type="dxa"/>
          </w:tcPr>
          <w:p w:rsidR="00A07BB2" w:rsidRDefault="00A07BB2">
            <w:pPr>
              <w:rPr>
                <w:rFonts w:hint="eastAsia"/>
              </w:rPr>
            </w:pPr>
          </w:p>
        </w:tc>
        <w:tc>
          <w:tcPr>
            <w:tcW w:w="1421" w:type="dxa"/>
          </w:tcPr>
          <w:p w:rsidR="00A07BB2" w:rsidRDefault="00A07BB2">
            <w:pPr>
              <w:rPr>
                <w:rFonts w:hint="eastAsia"/>
              </w:rPr>
            </w:pPr>
          </w:p>
        </w:tc>
      </w:tr>
      <w:tr w:rsidR="00A07BB2" w:rsidTr="00B00CFF">
        <w:tc>
          <w:tcPr>
            <w:tcW w:w="1101" w:type="dxa"/>
          </w:tcPr>
          <w:p w:rsidR="00A07BB2" w:rsidRDefault="00A07BB2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A07BB2" w:rsidRDefault="00A07BB2">
            <w:pPr>
              <w:rPr>
                <w:rFonts w:hint="eastAsia"/>
              </w:rPr>
            </w:pPr>
          </w:p>
        </w:tc>
        <w:tc>
          <w:tcPr>
            <w:tcW w:w="2004" w:type="dxa"/>
          </w:tcPr>
          <w:p w:rsidR="00A07BB2" w:rsidRDefault="00A07BB2">
            <w:pPr>
              <w:rPr>
                <w:rFonts w:hint="eastAsia"/>
              </w:rPr>
            </w:pPr>
          </w:p>
        </w:tc>
        <w:tc>
          <w:tcPr>
            <w:tcW w:w="1420" w:type="dxa"/>
          </w:tcPr>
          <w:p w:rsidR="00A07BB2" w:rsidRDefault="00A07BB2">
            <w:pPr>
              <w:rPr>
                <w:rFonts w:hint="eastAsia"/>
              </w:rPr>
            </w:pPr>
          </w:p>
        </w:tc>
        <w:tc>
          <w:tcPr>
            <w:tcW w:w="1421" w:type="dxa"/>
          </w:tcPr>
          <w:p w:rsidR="00A07BB2" w:rsidRDefault="00A07BB2">
            <w:pPr>
              <w:rPr>
                <w:rFonts w:hint="eastAsia"/>
              </w:rPr>
            </w:pPr>
          </w:p>
        </w:tc>
        <w:tc>
          <w:tcPr>
            <w:tcW w:w="1421" w:type="dxa"/>
          </w:tcPr>
          <w:p w:rsidR="00A07BB2" w:rsidRDefault="00A07BB2">
            <w:pPr>
              <w:rPr>
                <w:rFonts w:hint="eastAsia"/>
              </w:rPr>
            </w:pPr>
          </w:p>
        </w:tc>
      </w:tr>
    </w:tbl>
    <w:p w:rsidR="00B00CFF" w:rsidRPr="007C6751" w:rsidRDefault="00B00CFF">
      <w:pPr>
        <w:rPr>
          <w:rFonts w:cstheme="minorHAnsi"/>
        </w:rPr>
      </w:pPr>
      <w:r w:rsidRPr="007C6751">
        <w:rPr>
          <w:rFonts w:cstheme="minorHAnsi"/>
        </w:rPr>
        <w:t>① production name:</w:t>
      </w:r>
      <w:r w:rsidR="007C6751" w:rsidRPr="007C6751">
        <w:rPr>
          <w:rFonts w:cstheme="minorHAnsi"/>
        </w:rPr>
        <w:t xml:space="preserve"> sterilized milk, </w:t>
      </w:r>
      <w:r w:rsidR="004B3962" w:rsidRPr="00F96D92">
        <w:rPr>
          <w:rFonts w:cstheme="minorHAnsi"/>
        </w:rPr>
        <w:t>mod</w:t>
      </w:r>
      <w:r w:rsidR="004B3962">
        <w:rPr>
          <w:rFonts w:cstheme="minorHAnsi" w:hint="eastAsia"/>
        </w:rPr>
        <w:t xml:space="preserve">ified </w:t>
      </w:r>
      <w:r w:rsidR="004B3962" w:rsidRPr="00F96D92">
        <w:rPr>
          <w:rFonts w:cstheme="minorHAnsi"/>
        </w:rPr>
        <w:t>milk</w:t>
      </w:r>
      <w:r w:rsidR="007C6751">
        <w:rPr>
          <w:rFonts w:cstheme="minorHAnsi" w:hint="eastAsia"/>
        </w:rPr>
        <w:t xml:space="preserve"> or other kind of sterilized milk</w:t>
      </w:r>
    </w:p>
    <w:p w:rsidR="00B00CFF" w:rsidRPr="007C6751" w:rsidRDefault="00B00CFF">
      <w:pPr>
        <w:rPr>
          <w:rFonts w:cstheme="minorHAnsi"/>
        </w:rPr>
      </w:pPr>
      <w:r w:rsidRPr="007C6751">
        <w:rPr>
          <w:rFonts w:cstheme="minorHAnsi"/>
        </w:rPr>
        <w:t>② production specification:</w:t>
      </w:r>
      <w:r w:rsidR="007C6751">
        <w:rPr>
          <w:rFonts w:cstheme="minorHAnsi" w:hint="eastAsia"/>
        </w:rPr>
        <w:t xml:space="preserve"> </w:t>
      </w:r>
      <w:r w:rsidR="00C5538D">
        <w:rPr>
          <w:rFonts w:cstheme="minorHAnsi"/>
        </w:rPr>
        <w:t>label</w:t>
      </w:r>
      <w:r w:rsidR="007C6751">
        <w:rPr>
          <w:rFonts w:cstheme="minorHAnsi" w:hint="eastAsia"/>
        </w:rPr>
        <w:t xml:space="preserve"> with </w:t>
      </w:r>
      <w:r w:rsidR="007C6751">
        <w:rPr>
          <w:rFonts w:cstheme="minorHAnsi"/>
        </w:rPr>
        <w:t>“</w:t>
      </w:r>
      <w:r w:rsidR="007C6751">
        <w:rPr>
          <w:rFonts w:cstheme="minorHAnsi" w:hint="eastAsia"/>
        </w:rPr>
        <w:t>ml</w:t>
      </w:r>
      <w:r w:rsidR="007C6751">
        <w:rPr>
          <w:rFonts w:cstheme="minorHAnsi"/>
        </w:rPr>
        <w:t>”</w:t>
      </w:r>
      <w:r w:rsidR="007C6751">
        <w:rPr>
          <w:rFonts w:cstheme="minorHAnsi" w:hint="eastAsia"/>
        </w:rPr>
        <w:t xml:space="preserve"> and </w:t>
      </w:r>
      <w:r w:rsidR="007C6751">
        <w:rPr>
          <w:rFonts w:cstheme="minorHAnsi"/>
        </w:rPr>
        <w:t>“</w:t>
      </w:r>
      <w:r w:rsidR="007C6751">
        <w:rPr>
          <w:rFonts w:cstheme="minorHAnsi" w:hint="eastAsia"/>
        </w:rPr>
        <w:t>g</w:t>
      </w:r>
      <w:r w:rsidR="007C6751">
        <w:rPr>
          <w:rFonts w:cstheme="minorHAnsi"/>
        </w:rPr>
        <w:t>”</w:t>
      </w:r>
      <w:r w:rsidR="007C6751">
        <w:rPr>
          <w:rFonts w:cstheme="minorHAnsi" w:hint="eastAsia"/>
        </w:rPr>
        <w:t xml:space="preserve"> according to real situation</w:t>
      </w:r>
    </w:p>
    <w:p w:rsidR="00A07BB2" w:rsidRPr="007C6751" w:rsidRDefault="00B00CFF">
      <w:pPr>
        <w:rPr>
          <w:rFonts w:cstheme="minorHAnsi"/>
        </w:rPr>
      </w:pPr>
      <w:r w:rsidRPr="007C6751">
        <w:rPr>
          <w:rFonts w:cstheme="minorHAnsi"/>
        </w:rPr>
        <w:t>③ production model:</w:t>
      </w:r>
      <w:r w:rsidR="007C6751">
        <w:rPr>
          <w:rFonts w:cstheme="minorHAnsi" w:hint="eastAsia"/>
        </w:rPr>
        <w:t xml:space="preserve"> need to describe material composition of </w:t>
      </w:r>
      <w:r w:rsidR="00795F26">
        <w:rPr>
          <w:rFonts w:cstheme="minorHAnsi" w:hint="eastAsia"/>
        </w:rPr>
        <w:t>packing</w:t>
      </w:r>
    </w:p>
    <w:p w:rsidR="00B009C6" w:rsidRDefault="007C6751">
      <w:pPr>
        <w:rPr>
          <w:rFonts w:cstheme="minorHAnsi" w:hint="eastAsia"/>
        </w:rPr>
      </w:pPr>
      <w:r>
        <w:rPr>
          <w:rFonts w:cstheme="minorHAnsi" w:hint="eastAsia"/>
        </w:rPr>
        <w:t xml:space="preserve">2.2 raw material of production </w:t>
      </w:r>
    </w:p>
    <w:p w:rsidR="007C6751" w:rsidRDefault="007C6751">
      <w:pPr>
        <w:rPr>
          <w:rFonts w:cstheme="minorHAnsi" w:hint="eastAsia"/>
        </w:rPr>
      </w:pPr>
      <w:r>
        <w:rPr>
          <w:rFonts w:cstheme="minorHAnsi" w:hint="eastAsia"/>
        </w:rPr>
        <w:t xml:space="preserve">2.2.1 </w:t>
      </w:r>
      <w:r w:rsidR="00B47924">
        <w:rPr>
          <w:rFonts w:cstheme="minorHAnsi" w:hint="eastAsia"/>
        </w:rPr>
        <w:t xml:space="preserve">raw material of milk composition: raw </w:t>
      </w:r>
      <w:r w:rsidR="00C5538D">
        <w:rPr>
          <w:rFonts w:cstheme="minorHAnsi" w:hint="eastAsia"/>
        </w:rPr>
        <w:t xml:space="preserve">cow </w:t>
      </w:r>
      <w:r w:rsidR="00B47924">
        <w:rPr>
          <w:rFonts w:cstheme="minorHAnsi" w:hint="eastAsia"/>
        </w:rPr>
        <w:t xml:space="preserve">milk, raw goat milk, </w:t>
      </w:r>
      <w:r w:rsidR="00C5538D">
        <w:rPr>
          <w:rFonts w:cstheme="minorHAnsi" w:hint="eastAsia"/>
        </w:rPr>
        <w:t xml:space="preserve">cow </w:t>
      </w:r>
      <w:r w:rsidR="00B47924">
        <w:rPr>
          <w:rFonts w:cstheme="minorHAnsi" w:hint="eastAsia"/>
        </w:rPr>
        <w:t>milk powder, goat milk powder</w:t>
      </w:r>
    </w:p>
    <w:p w:rsidR="00B47924" w:rsidRDefault="00B47924">
      <w:pPr>
        <w:rPr>
          <w:rFonts w:cstheme="minorHAnsi" w:hint="eastAsia"/>
        </w:rPr>
      </w:pPr>
      <w:r>
        <w:rPr>
          <w:rFonts w:cstheme="minorHAnsi" w:hint="eastAsia"/>
        </w:rPr>
        <w:t xml:space="preserve">2.2.2 other raw materials. </w:t>
      </w:r>
      <w:r>
        <w:rPr>
          <w:rFonts w:cstheme="minorHAnsi"/>
        </w:rPr>
        <w:t>I</w:t>
      </w:r>
      <w:r>
        <w:rPr>
          <w:rFonts w:cstheme="minorHAnsi" w:hint="eastAsia"/>
        </w:rPr>
        <w:t xml:space="preserve">f food </w:t>
      </w:r>
      <w:r w:rsidR="00C5538D">
        <w:rPr>
          <w:rFonts w:cstheme="minorHAnsi" w:hint="eastAsia"/>
        </w:rPr>
        <w:t>additive is used, make a list of</w:t>
      </w:r>
      <w:r>
        <w:rPr>
          <w:rFonts w:cstheme="minorHAnsi" w:hint="eastAsia"/>
        </w:rPr>
        <w:t xml:space="preserve"> additive name and function category of food additive (according to appendix D of usage standard of food additive in GB2760 national food safety standard, choose function category of food additive)</w:t>
      </w:r>
      <w:r w:rsidR="001E1972">
        <w:rPr>
          <w:rFonts w:cstheme="minorHAnsi" w:hint="eastAsia"/>
        </w:rPr>
        <w:t>:</w:t>
      </w:r>
    </w:p>
    <w:p w:rsidR="001E1972" w:rsidRDefault="001E1972">
      <w:pPr>
        <w:rPr>
          <w:rFonts w:cstheme="minorHAnsi" w:hint="eastAsia"/>
        </w:rPr>
      </w:pPr>
      <w:r>
        <w:rPr>
          <w:rFonts w:cstheme="minorHAnsi" w:hint="eastAsia"/>
        </w:rPr>
        <w:t>2.2.3 make a list of executed acceptance (quality safety) standard of all kinds of raw materials:</w:t>
      </w:r>
    </w:p>
    <w:p w:rsidR="001E1972" w:rsidRDefault="001E1972">
      <w:pPr>
        <w:rPr>
          <w:rFonts w:cstheme="minorHAnsi" w:hint="eastAsia"/>
        </w:rPr>
      </w:pPr>
    </w:p>
    <w:p w:rsidR="001E1972" w:rsidRDefault="001E1972">
      <w:pPr>
        <w:rPr>
          <w:rFonts w:cstheme="minorHAnsi" w:hint="eastAsia"/>
        </w:rPr>
      </w:pPr>
      <w:r>
        <w:rPr>
          <w:rFonts w:cstheme="minorHAnsi" w:hint="eastAsia"/>
        </w:rPr>
        <w:t xml:space="preserve">2.3 </w:t>
      </w:r>
      <w:r w:rsidR="00795F26">
        <w:rPr>
          <w:rFonts w:cstheme="minorHAnsi" w:hint="eastAsia"/>
        </w:rPr>
        <w:t>inner packing material of production:</w:t>
      </w:r>
    </w:p>
    <w:p w:rsidR="00795F26" w:rsidRDefault="00795F26">
      <w:pPr>
        <w:rPr>
          <w:rFonts w:cstheme="minorHAnsi" w:hint="eastAsia"/>
        </w:rPr>
      </w:pPr>
      <w:r>
        <w:rPr>
          <w:rFonts w:cstheme="minorHAnsi" w:hint="eastAsia"/>
        </w:rPr>
        <w:t>2.3.1 detailed description on composition of inner packing material of production:</w:t>
      </w:r>
    </w:p>
    <w:p w:rsidR="00795F26" w:rsidRDefault="00795F26">
      <w:pPr>
        <w:rPr>
          <w:rFonts w:cstheme="minorHAnsi" w:hint="eastAsia"/>
        </w:rPr>
      </w:pPr>
      <w:r>
        <w:rPr>
          <w:rFonts w:cstheme="minorHAnsi" w:hint="eastAsia"/>
        </w:rPr>
        <w:t xml:space="preserve">2.3.2 make </w:t>
      </w:r>
      <w:r w:rsidR="00B1296E">
        <w:rPr>
          <w:rFonts w:cstheme="minorHAnsi" w:hint="eastAsia"/>
        </w:rPr>
        <w:t xml:space="preserve">a </w:t>
      </w:r>
      <w:r>
        <w:rPr>
          <w:rFonts w:cstheme="minorHAnsi" w:hint="eastAsia"/>
        </w:rPr>
        <w:t>list of executed quality safety standard of inner packing material:</w:t>
      </w:r>
    </w:p>
    <w:p w:rsidR="00795F26" w:rsidRDefault="00795F26">
      <w:pPr>
        <w:rPr>
          <w:rFonts w:cstheme="minorHAnsi" w:hint="eastAsia"/>
        </w:rPr>
      </w:pPr>
    </w:p>
    <w:p w:rsidR="00795F26" w:rsidRDefault="00795F26">
      <w:pPr>
        <w:rPr>
          <w:rFonts w:cstheme="minorHAnsi" w:hint="eastAsia"/>
        </w:rPr>
      </w:pPr>
      <w:r>
        <w:rPr>
          <w:rFonts w:cstheme="minorHAnsi" w:hint="eastAsia"/>
        </w:rPr>
        <w:t>3. production technology information</w:t>
      </w:r>
    </w:p>
    <w:p w:rsidR="00795F26" w:rsidRDefault="00795F26">
      <w:pPr>
        <w:rPr>
          <w:rFonts w:cstheme="minorHAnsi" w:hint="eastAsia"/>
        </w:rPr>
      </w:pPr>
      <w:r>
        <w:rPr>
          <w:rFonts w:cstheme="minorHAnsi" w:hint="eastAsia"/>
        </w:rPr>
        <w:t xml:space="preserve">3.1 </w:t>
      </w:r>
      <w:r w:rsidR="008C1C45">
        <w:rPr>
          <w:rFonts w:cstheme="minorHAnsi" w:hint="eastAsia"/>
        </w:rPr>
        <w:t xml:space="preserve">provide detailed production </w:t>
      </w:r>
      <w:r w:rsidR="00DA211D">
        <w:rPr>
          <w:rFonts w:cstheme="minorHAnsi" w:hint="eastAsia"/>
        </w:rPr>
        <w:t>technology process flow diagram including process data and description.</w:t>
      </w:r>
    </w:p>
    <w:p w:rsidR="00DA211D" w:rsidRDefault="00DA211D">
      <w:pPr>
        <w:rPr>
          <w:rFonts w:cstheme="minorHAnsi" w:hint="eastAsia"/>
        </w:rPr>
      </w:pPr>
      <w:r>
        <w:rPr>
          <w:rFonts w:cstheme="minorHAnsi" w:hint="eastAsia"/>
        </w:rPr>
        <w:t>3.2 provide cleaning and sterilizing procedure</w:t>
      </w:r>
      <w:r w:rsidR="00B1296E">
        <w:rPr>
          <w:rFonts w:cstheme="minorHAnsi" w:hint="eastAsia"/>
        </w:rPr>
        <w:t>s</w:t>
      </w:r>
      <w:r>
        <w:rPr>
          <w:rFonts w:cstheme="minorHAnsi" w:hint="eastAsia"/>
        </w:rPr>
        <w:t xml:space="preserve"> covering all production line</w:t>
      </w:r>
      <w:r w:rsidR="00F9508F">
        <w:rPr>
          <w:rFonts w:cstheme="minorHAnsi" w:hint="eastAsia"/>
        </w:rPr>
        <w:t>.</w:t>
      </w:r>
    </w:p>
    <w:p w:rsidR="00F9508F" w:rsidRDefault="00F9508F">
      <w:pPr>
        <w:rPr>
          <w:rFonts w:cstheme="minorHAnsi" w:hint="eastAsia"/>
        </w:rPr>
      </w:pPr>
      <w:r>
        <w:rPr>
          <w:rFonts w:cstheme="minorHAnsi" w:hint="eastAsia"/>
        </w:rPr>
        <w:t>3.3 provide list of main equipments (including at least sterilization machine, filling machine), name and production capacity.</w:t>
      </w:r>
    </w:p>
    <w:p w:rsidR="00F9508F" w:rsidRDefault="00F9508F">
      <w:pPr>
        <w:rPr>
          <w:rFonts w:cstheme="minorHAnsi" w:hint="eastAsia"/>
        </w:rPr>
      </w:pPr>
      <w:r>
        <w:rPr>
          <w:rFonts w:cstheme="minorHAnsi" w:hint="eastAsia"/>
        </w:rPr>
        <w:t>3.4 provide worksheet of hazard analysis and HACCP schedule.</w:t>
      </w:r>
    </w:p>
    <w:p w:rsidR="00F9508F" w:rsidRDefault="00F9508F">
      <w:pPr>
        <w:rPr>
          <w:rFonts w:cstheme="minorHAnsi" w:hint="eastAsia"/>
        </w:rPr>
      </w:pPr>
      <w:r>
        <w:rPr>
          <w:rFonts w:cstheme="minorHAnsi" w:hint="eastAsia"/>
        </w:rPr>
        <w:t>3.5 leakage inspection procedure on production packing</w:t>
      </w:r>
    </w:p>
    <w:p w:rsidR="00F9508F" w:rsidRDefault="00F9508F">
      <w:pPr>
        <w:rPr>
          <w:rFonts w:cstheme="minorHAnsi" w:hint="eastAsia"/>
        </w:rPr>
      </w:pPr>
    </w:p>
    <w:p w:rsidR="00F9508F" w:rsidRDefault="00F9508F">
      <w:pPr>
        <w:rPr>
          <w:rFonts w:cstheme="minorHAnsi" w:hint="eastAsia"/>
        </w:rPr>
      </w:pPr>
      <w:r>
        <w:rPr>
          <w:rFonts w:cstheme="minorHAnsi" w:hint="eastAsia"/>
        </w:rPr>
        <w:t xml:space="preserve">4. production quality safety </w:t>
      </w:r>
      <w:r>
        <w:rPr>
          <w:rFonts w:cstheme="minorHAnsi"/>
        </w:rPr>
        <w:t>control</w:t>
      </w:r>
      <w:r>
        <w:rPr>
          <w:rFonts w:cstheme="minorHAnsi" w:hint="eastAsia"/>
        </w:rPr>
        <w:t xml:space="preserve"> system</w:t>
      </w:r>
    </w:p>
    <w:p w:rsidR="00F9508F" w:rsidRDefault="00F9508F">
      <w:pPr>
        <w:rPr>
          <w:rFonts w:cstheme="minorHAnsi" w:hint="eastAsia"/>
        </w:rPr>
      </w:pPr>
      <w:r>
        <w:rPr>
          <w:rFonts w:cstheme="minorHAnsi" w:hint="eastAsia"/>
        </w:rPr>
        <w:t xml:space="preserve">4.1 online </w:t>
      </w:r>
      <w:r>
        <w:rPr>
          <w:rFonts w:cstheme="minorHAnsi"/>
        </w:rPr>
        <w:t>control</w:t>
      </w:r>
      <w:r>
        <w:rPr>
          <w:rFonts w:cstheme="minorHAnsi" w:hint="eastAsia"/>
        </w:rPr>
        <w:t xml:space="preserve"> and check (make </w:t>
      </w:r>
      <w:r w:rsidR="00B1296E">
        <w:rPr>
          <w:rFonts w:cstheme="minorHAnsi" w:hint="eastAsia"/>
        </w:rPr>
        <w:t xml:space="preserve">a </w:t>
      </w:r>
      <w:r>
        <w:rPr>
          <w:rFonts w:cstheme="minorHAnsi" w:hint="eastAsia"/>
        </w:rPr>
        <w:t xml:space="preserve">list of </w:t>
      </w:r>
      <w:r w:rsidR="00FC7362">
        <w:rPr>
          <w:rFonts w:cstheme="minorHAnsi" w:hint="eastAsia"/>
        </w:rPr>
        <w:t xml:space="preserve">content inspection, frequency and </w:t>
      </w:r>
      <w:r w:rsidR="00FC7362">
        <w:rPr>
          <w:rFonts w:cstheme="minorHAnsi"/>
        </w:rPr>
        <w:t>requirement</w:t>
      </w:r>
      <w:r w:rsidR="00FC7362">
        <w:rPr>
          <w:rFonts w:cstheme="minorHAnsi" w:hint="eastAsia"/>
        </w:rPr>
        <w:t xml:space="preserve"> of each process, corresponding to production technological process</w:t>
      </w:r>
      <w:r>
        <w:rPr>
          <w:rFonts w:cstheme="minorHAnsi" w:hint="eastAsia"/>
        </w:rPr>
        <w:t>)</w:t>
      </w:r>
    </w:p>
    <w:tbl>
      <w:tblPr>
        <w:tblStyle w:val="a5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FC7362" w:rsidTr="00FC7362">
        <w:tc>
          <w:tcPr>
            <w:tcW w:w="1420" w:type="dxa"/>
          </w:tcPr>
          <w:p w:rsidR="00FC7362" w:rsidRDefault="00FC7362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process</w:t>
            </w:r>
          </w:p>
        </w:tc>
        <w:tc>
          <w:tcPr>
            <w:tcW w:w="1420" w:type="dxa"/>
          </w:tcPr>
          <w:p w:rsidR="00FC7362" w:rsidRDefault="00FC7362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>
              <w:rPr>
                <w:rFonts w:cstheme="minorHAnsi" w:hint="eastAsia"/>
              </w:rPr>
              <w:t>ame of check point</w:t>
            </w:r>
          </w:p>
        </w:tc>
        <w:tc>
          <w:tcPr>
            <w:tcW w:w="1420" w:type="dxa"/>
          </w:tcPr>
          <w:p w:rsidR="00FC7362" w:rsidRDefault="00FC7362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>
              <w:rPr>
                <w:rFonts w:cstheme="minorHAnsi" w:hint="eastAsia"/>
              </w:rPr>
              <w:t xml:space="preserve">ontent </w:t>
            </w:r>
            <w:r>
              <w:rPr>
                <w:rFonts w:cstheme="minorHAnsi"/>
              </w:rPr>
              <w:t>I</w:t>
            </w:r>
            <w:r>
              <w:rPr>
                <w:rFonts w:cstheme="minorHAnsi" w:hint="eastAsia"/>
              </w:rPr>
              <w:t xml:space="preserve">nspection </w:t>
            </w:r>
          </w:p>
        </w:tc>
        <w:tc>
          <w:tcPr>
            <w:tcW w:w="1420" w:type="dxa"/>
          </w:tcPr>
          <w:p w:rsidR="00FC7362" w:rsidRDefault="00FC7362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>
              <w:rPr>
                <w:rFonts w:cstheme="minorHAnsi" w:hint="eastAsia"/>
              </w:rPr>
              <w:t>equired process and data</w:t>
            </w:r>
          </w:p>
        </w:tc>
        <w:tc>
          <w:tcPr>
            <w:tcW w:w="1421" w:type="dxa"/>
          </w:tcPr>
          <w:p w:rsidR="00FC7362" w:rsidRDefault="00FC7362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>
              <w:rPr>
                <w:rFonts w:cstheme="minorHAnsi" w:hint="eastAsia"/>
              </w:rPr>
              <w:t>heck frequency</w:t>
            </w:r>
          </w:p>
        </w:tc>
        <w:tc>
          <w:tcPr>
            <w:tcW w:w="1421" w:type="dxa"/>
          </w:tcPr>
          <w:p w:rsidR="00FC7362" w:rsidRDefault="00FC7362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>
              <w:rPr>
                <w:rFonts w:cstheme="minorHAnsi" w:hint="eastAsia"/>
              </w:rPr>
              <w:t>erification frequency</w:t>
            </w:r>
          </w:p>
        </w:tc>
      </w:tr>
      <w:tr w:rsidR="00FC7362" w:rsidTr="00FC7362">
        <w:tc>
          <w:tcPr>
            <w:tcW w:w="1420" w:type="dxa"/>
          </w:tcPr>
          <w:p w:rsidR="00FC7362" w:rsidRDefault="00FC7362">
            <w:pPr>
              <w:rPr>
                <w:rFonts w:cstheme="minorHAnsi"/>
              </w:rPr>
            </w:pPr>
          </w:p>
        </w:tc>
        <w:tc>
          <w:tcPr>
            <w:tcW w:w="1420" w:type="dxa"/>
          </w:tcPr>
          <w:p w:rsidR="00FC7362" w:rsidRDefault="00FC7362">
            <w:pPr>
              <w:rPr>
                <w:rFonts w:cstheme="minorHAnsi"/>
              </w:rPr>
            </w:pPr>
          </w:p>
        </w:tc>
        <w:tc>
          <w:tcPr>
            <w:tcW w:w="1420" w:type="dxa"/>
          </w:tcPr>
          <w:p w:rsidR="00FC7362" w:rsidRDefault="00FC7362">
            <w:pPr>
              <w:rPr>
                <w:rFonts w:cstheme="minorHAnsi"/>
              </w:rPr>
            </w:pPr>
          </w:p>
        </w:tc>
        <w:tc>
          <w:tcPr>
            <w:tcW w:w="1420" w:type="dxa"/>
          </w:tcPr>
          <w:p w:rsidR="00FC7362" w:rsidRDefault="00FC7362">
            <w:pPr>
              <w:rPr>
                <w:rFonts w:cstheme="minorHAnsi"/>
              </w:rPr>
            </w:pPr>
          </w:p>
        </w:tc>
        <w:tc>
          <w:tcPr>
            <w:tcW w:w="1421" w:type="dxa"/>
          </w:tcPr>
          <w:p w:rsidR="00FC7362" w:rsidRDefault="00FC7362">
            <w:pPr>
              <w:rPr>
                <w:rFonts w:cstheme="minorHAnsi"/>
              </w:rPr>
            </w:pPr>
          </w:p>
        </w:tc>
        <w:tc>
          <w:tcPr>
            <w:tcW w:w="1421" w:type="dxa"/>
          </w:tcPr>
          <w:p w:rsidR="00FC7362" w:rsidRDefault="00FC7362">
            <w:pPr>
              <w:rPr>
                <w:rFonts w:cstheme="minorHAnsi"/>
              </w:rPr>
            </w:pPr>
          </w:p>
        </w:tc>
      </w:tr>
      <w:tr w:rsidR="00FC7362" w:rsidTr="00FC7362">
        <w:tc>
          <w:tcPr>
            <w:tcW w:w="1420" w:type="dxa"/>
          </w:tcPr>
          <w:p w:rsidR="00FC7362" w:rsidRDefault="00FC7362">
            <w:pPr>
              <w:rPr>
                <w:rFonts w:cstheme="minorHAnsi"/>
              </w:rPr>
            </w:pPr>
          </w:p>
        </w:tc>
        <w:tc>
          <w:tcPr>
            <w:tcW w:w="1420" w:type="dxa"/>
          </w:tcPr>
          <w:p w:rsidR="00FC7362" w:rsidRDefault="00FC7362">
            <w:pPr>
              <w:rPr>
                <w:rFonts w:cstheme="minorHAnsi"/>
              </w:rPr>
            </w:pPr>
          </w:p>
        </w:tc>
        <w:tc>
          <w:tcPr>
            <w:tcW w:w="1420" w:type="dxa"/>
          </w:tcPr>
          <w:p w:rsidR="00FC7362" w:rsidRDefault="00FC7362">
            <w:pPr>
              <w:rPr>
                <w:rFonts w:cstheme="minorHAnsi"/>
              </w:rPr>
            </w:pPr>
          </w:p>
        </w:tc>
        <w:tc>
          <w:tcPr>
            <w:tcW w:w="1420" w:type="dxa"/>
          </w:tcPr>
          <w:p w:rsidR="00FC7362" w:rsidRDefault="00FC7362">
            <w:pPr>
              <w:rPr>
                <w:rFonts w:cstheme="minorHAnsi"/>
              </w:rPr>
            </w:pPr>
          </w:p>
        </w:tc>
        <w:tc>
          <w:tcPr>
            <w:tcW w:w="1421" w:type="dxa"/>
          </w:tcPr>
          <w:p w:rsidR="00FC7362" w:rsidRDefault="00FC7362">
            <w:pPr>
              <w:rPr>
                <w:rFonts w:cstheme="minorHAnsi"/>
              </w:rPr>
            </w:pPr>
          </w:p>
        </w:tc>
        <w:tc>
          <w:tcPr>
            <w:tcW w:w="1421" w:type="dxa"/>
          </w:tcPr>
          <w:p w:rsidR="00FC7362" w:rsidRDefault="00FC7362">
            <w:pPr>
              <w:rPr>
                <w:rFonts w:cstheme="minorHAnsi"/>
              </w:rPr>
            </w:pPr>
          </w:p>
        </w:tc>
      </w:tr>
      <w:tr w:rsidR="00FC7362" w:rsidTr="00FC7362">
        <w:tc>
          <w:tcPr>
            <w:tcW w:w="1420" w:type="dxa"/>
          </w:tcPr>
          <w:p w:rsidR="00FC7362" w:rsidRDefault="00FC7362">
            <w:pPr>
              <w:rPr>
                <w:rFonts w:cstheme="minorHAnsi"/>
              </w:rPr>
            </w:pPr>
          </w:p>
        </w:tc>
        <w:tc>
          <w:tcPr>
            <w:tcW w:w="1420" w:type="dxa"/>
          </w:tcPr>
          <w:p w:rsidR="00FC7362" w:rsidRDefault="00FC7362">
            <w:pPr>
              <w:rPr>
                <w:rFonts w:cstheme="minorHAnsi"/>
              </w:rPr>
            </w:pPr>
          </w:p>
        </w:tc>
        <w:tc>
          <w:tcPr>
            <w:tcW w:w="1420" w:type="dxa"/>
          </w:tcPr>
          <w:p w:rsidR="00FC7362" w:rsidRDefault="00FC7362">
            <w:pPr>
              <w:rPr>
                <w:rFonts w:cstheme="minorHAnsi"/>
              </w:rPr>
            </w:pPr>
          </w:p>
        </w:tc>
        <w:tc>
          <w:tcPr>
            <w:tcW w:w="1420" w:type="dxa"/>
          </w:tcPr>
          <w:p w:rsidR="00FC7362" w:rsidRDefault="00FC7362">
            <w:pPr>
              <w:rPr>
                <w:rFonts w:cstheme="minorHAnsi"/>
              </w:rPr>
            </w:pPr>
          </w:p>
        </w:tc>
        <w:tc>
          <w:tcPr>
            <w:tcW w:w="1421" w:type="dxa"/>
          </w:tcPr>
          <w:p w:rsidR="00FC7362" w:rsidRDefault="00FC7362">
            <w:pPr>
              <w:rPr>
                <w:rFonts w:cstheme="minorHAnsi"/>
              </w:rPr>
            </w:pPr>
          </w:p>
        </w:tc>
        <w:tc>
          <w:tcPr>
            <w:tcW w:w="1421" w:type="dxa"/>
          </w:tcPr>
          <w:p w:rsidR="00FC7362" w:rsidRDefault="00FC7362">
            <w:pPr>
              <w:rPr>
                <w:rFonts w:cstheme="minorHAnsi"/>
              </w:rPr>
            </w:pPr>
          </w:p>
        </w:tc>
      </w:tr>
    </w:tbl>
    <w:p w:rsidR="00FC7362" w:rsidRDefault="00986980">
      <w:pPr>
        <w:rPr>
          <w:rFonts w:cstheme="minorHAnsi" w:hint="eastAsia"/>
        </w:rPr>
      </w:pPr>
      <w:r>
        <w:rPr>
          <w:rFonts w:cstheme="minorHAnsi" w:hint="eastAsia"/>
        </w:rPr>
        <w:t>4.2 testing and release of finished product (please provide sampling scheme and testing standard of finished product, and release requirements)</w:t>
      </w:r>
    </w:p>
    <w:p w:rsidR="00986980" w:rsidRDefault="00986980">
      <w:pPr>
        <w:rPr>
          <w:rFonts w:cstheme="minorHAnsi" w:hint="eastAsia"/>
        </w:rPr>
      </w:pPr>
      <w:r>
        <w:rPr>
          <w:rFonts w:cstheme="minorHAnsi" w:hint="eastAsia"/>
        </w:rPr>
        <w:t>4.3 sterility verification program and execution situation of production line (</w:t>
      </w:r>
      <w:r w:rsidR="00F96D92">
        <w:rPr>
          <w:rFonts w:cstheme="minorHAnsi" w:hint="eastAsia"/>
        </w:rPr>
        <w:t>apply to sterilization process</w:t>
      </w:r>
      <w:r>
        <w:rPr>
          <w:rFonts w:cstheme="minorHAnsi" w:hint="eastAsia"/>
        </w:rPr>
        <w:t>)</w:t>
      </w:r>
      <w:r w:rsidR="00F96D92">
        <w:rPr>
          <w:rFonts w:cstheme="minorHAnsi" w:hint="eastAsia"/>
        </w:rPr>
        <w:t>.</w:t>
      </w:r>
    </w:p>
    <w:p w:rsidR="00F96D92" w:rsidRDefault="00F96D92">
      <w:pPr>
        <w:rPr>
          <w:rFonts w:cstheme="minorHAnsi" w:hint="eastAsia"/>
        </w:rPr>
      </w:pPr>
    </w:p>
    <w:p w:rsidR="00F96D92" w:rsidRDefault="00F96D92">
      <w:pPr>
        <w:rPr>
          <w:rFonts w:cstheme="minorHAnsi" w:hint="eastAsia"/>
        </w:rPr>
      </w:pPr>
      <w:r>
        <w:rPr>
          <w:rFonts w:cstheme="minorHAnsi" w:hint="eastAsia"/>
        </w:rPr>
        <w:t>5. enterprise promise</w:t>
      </w:r>
    </w:p>
    <w:p w:rsidR="00F96D92" w:rsidRDefault="00EC6DB4">
      <w:pPr>
        <w:rPr>
          <w:rFonts w:cstheme="minorHAnsi" w:hint="eastAsia"/>
        </w:rPr>
      </w:pPr>
      <w:r>
        <w:rPr>
          <w:rFonts w:cstheme="minorHAnsi" w:hint="eastAsia"/>
        </w:rPr>
        <w:t>P</w:t>
      </w:r>
      <w:r w:rsidRPr="00F96D92">
        <w:rPr>
          <w:rFonts w:cstheme="minorHAnsi"/>
        </w:rPr>
        <w:t>roduction hygiene standards</w:t>
      </w:r>
      <w:r>
        <w:rPr>
          <w:rFonts w:cstheme="minorHAnsi"/>
        </w:rPr>
        <w:t xml:space="preserve"> </w:t>
      </w:r>
      <w:r>
        <w:rPr>
          <w:rFonts w:cstheme="minorHAnsi" w:hint="eastAsia"/>
        </w:rPr>
        <w:t>of t</w:t>
      </w:r>
      <w:r w:rsidR="00F96D92">
        <w:rPr>
          <w:rFonts w:cstheme="minorHAnsi" w:hint="eastAsia"/>
        </w:rPr>
        <w:t>he enterprise</w:t>
      </w:r>
      <w:r>
        <w:rPr>
          <w:rFonts w:cstheme="minorHAnsi"/>
        </w:rPr>
        <w:t>’</w:t>
      </w:r>
      <w:r>
        <w:rPr>
          <w:rFonts w:cstheme="minorHAnsi" w:hint="eastAsia"/>
        </w:rPr>
        <w:t>s</w:t>
      </w:r>
      <w:r w:rsidR="00F96D92" w:rsidRPr="00F96D92">
        <w:rPr>
          <w:rFonts w:cstheme="minorHAnsi"/>
        </w:rPr>
        <w:t xml:space="preserve"> sterilized milk and / or mod</w:t>
      </w:r>
      <w:r w:rsidR="00854784">
        <w:rPr>
          <w:rFonts w:cstheme="minorHAnsi" w:hint="eastAsia"/>
        </w:rPr>
        <w:t xml:space="preserve">ified </w:t>
      </w:r>
      <w:r w:rsidR="00F96D92" w:rsidRPr="00F96D92">
        <w:rPr>
          <w:rFonts w:cstheme="minorHAnsi"/>
        </w:rPr>
        <w:t xml:space="preserve">milk </w:t>
      </w:r>
      <w:r>
        <w:rPr>
          <w:rFonts w:cstheme="minorHAnsi" w:hint="eastAsia"/>
        </w:rPr>
        <w:t xml:space="preserve">are </w:t>
      </w:r>
      <w:r w:rsidR="00F96D92" w:rsidRPr="00F96D92">
        <w:rPr>
          <w:rFonts w:cstheme="minorHAnsi"/>
        </w:rPr>
        <w:t xml:space="preserve">in line with relevant laws and regulations and the requirements of the host country </w:t>
      </w:r>
      <w:r>
        <w:rPr>
          <w:rFonts w:cstheme="minorHAnsi" w:hint="eastAsia"/>
        </w:rPr>
        <w:t xml:space="preserve">(area) </w:t>
      </w:r>
      <w:r w:rsidR="00F96D92" w:rsidRPr="00F96D92">
        <w:rPr>
          <w:rFonts w:cstheme="minorHAnsi"/>
        </w:rPr>
        <w:t>and China</w:t>
      </w:r>
      <w:r>
        <w:rPr>
          <w:rFonts w:cstheme="minorHAnsi" w:hint="eastAsia"/>
        </w:rPr>
        <w:t>.</w:t>
      </w:r>
    </w:p>
    <w:p w:rsidR="00EC6DB4" w:rsidRDefault="00854784">
      <w:pPr>
        <w:rPr>
          <w:rFonts w:cstheme="minorHAnsi" w:hint="eastAsia"/>
        </w:rPr>
      </w:pPr>
      <w:r w:rsidRPr="00EC6DB4">
        <w:rPr>
          <w:rFonts w:cstheme="minorHAnsi"/>
        </w:rPr>
        <w:t>Food additives</w:t>
      </w:r>
      <w:r>
        <w:rPr>
          <w:rFonts w:cstheme="minorHAnsi" w:hint="eastAsia"/>
        </w:rPr>
        <w:t xml:space="preserve"> and nutrient supplements in s</w:t>
      </w:r>
      <w:r w:rsidRPr="00EC6DB4">
        <w:rPr>
          <w:rFonts w:cstheme="minorHAnsi"/>
        </w:rPr>
        <w:t>terilized milk and / or mod</w:t>
      </w:r>
      <w:r>
        <w:rPr>
          <w:rFonts w:cstheme="minorHAnsi" w:hint="eastAsia"/>
        </w:rPr>
        <w:t>ified diary product applied by</w:t>
      </w:r>
      <w:r w:rsidRPr="00EC6DB4">
        <w:rPr>
          <w:rFonts w:cstheme="minorHAnsi"/>
        </w:rPr>
        <w:t xml:space="preserve"> </w:t>
      </w:r>
      <w:r>
        <w:rPr>
          <w:rFonts w:cstheme="minorHAnsi"/>
        </w:rPr>
        <w:t>t</w:t>
      </w:r>
      <w:r w:rsidR="00EC6DB4" w:rsidRPr="00EC6DB4">
        <w:rPr>
          <w:rFonts w:cstheme="minorHAnsi"/>
        </w:rPr>
        <w:t xml:space="preserve">he enterprises for registration </w:t>
      </w:r>
      <w:r>
        <w:rPr>
          <w:rFonts w:cstheme="minorHAnsi" w:hint="eastAsia"/>
        </w:rPr>
        <w:t xml:space="preserve">are </w:t>
      </w:r>
      <w:r>
        <w:rPr>
          <w:rFonts w:cstheme="minorHAnsi"/>
        </w:rPr>
        <w:t>in line with Chin</w:t>
      </w:r>
      <w:r>
        <w:rPr>
          <w:rFonts w:cstheme="minorHAnsi" w:hint="eastAsia"/>
        </w:rPr>
        <w:t>ese relevant</w:t>
      </w:r>
      <w:r w:rsidR="00EC6DB4" w:rsidRPr="00EC6DB4">
        <w:rPr>
          <w:rFonts w:cstheme="minorHAnsi"/>
        </w:rPr>
        <w:t xml:space="preserve"> food safety standards </w:t>
      </w:r>
      <w:r>
        <w:rPr>
          <w:rFonts w:cstheme="minorHAnsi" w:hint="eastAsia"/>
        </w:rPr>
        <w:t xml:space="preserve">requirements. </w:t>
      </w:r>
    </w:p>
    <w:p w:rsidR="00ED37CA" w:rsidRDefault="00ED37CA">
      <w:pPr>
        <w:rPr>
          <w:rFonts w:cstheme="minorHAnsi" w:hint="eastAsia"/>
        </w:rPr>
      </w:pPr>
    </w:p>
    <w:p w:rsidR="00ED37CA" w:rsidRDefault="00FE1BDB">
      <w:pPr>
        <w:rPr>
          <w:rFonts w:cstheme="minorHAnsi" w:hint="eastAsia"/>
        </w:rPr>
      </w:pPr>
      <w:r>
        <w:rPr>
          <w:rFonts w:cstheme="minorHAnsi"/>
        </w:rPr>
        <w:t>Name</w:t>
      </w:r>
      <w:r w:rsidR="00ED37CA">
        <w:rPr>
          <w:rFonts w:cstheme="minorHAnsi" w:hint="eastAsia"/>
        </w:rPr>
        <w:t xml:space="preserve"> and position of</w:t>
      </w:r>
      <w:r w:rsidR="00ED37CA">
        <w:rPr>
          <w:rFonts w:cstheme="minorHAnsi"/>
        </w:rPr>
        <w:t xml:space="preserve"> </w:t>
      </w:r>
      <w:r w:rsidR="00ED37CA">
        <w:rPr>
          <w:rFonts w:cstheme="minorHAnsi" w:hint="eastAsia"/>
        </w:rPr>
        <w:t xml:space="preserve">legal representative </w:t>
      </w:r>
    </w:p>
    <w:p w:rsidR="00ED37CA" w:rsidRDefault="00ED37CA">
      <w:pPr>
        <w:rPr>
          <w:rFonts w:cstheme="minorHAnsi" w:hint="eastAsia"/>
        </w:rPr>
      </w:pPr>
      <w:r>
        <w:rPr>
          <w:rFonts w:cstheme="minorHAnsi" w:hint="eastAsia"/>
        </w:rPr>
        <w:t>________________________________________________________________________</w:t>
      </w:r>
    </w:p>
    <w:p w:rsidR="00ED37CA" w:rsidRDefault="00ED37CA">
      <w:pPr>
        <w:rPr>
          <w:rFonts w:cstheme="minorHAnsi" w:hint="eastAsia"/>
        </w:rPr>
      </w:pPr>
    </w:p>
    <w:p w:rsidR="00ED37CA" w:rsidRPr="00F9508F" w:rsidRDefault="00FE1BDB">
      <w:pPr>
        <w:rPr>
          <w:rFonts w:cstheme="minorHAnsi"/>
        </w:rPr>
      </w:pPr>
      <w:r>
        <w:rPr>
          <w:rFonts w:cstheme="minorHAnsi"/>
        </w:rPr>
        <w:t>S</w:t>
      </w:r>
      <w:r>
        <w:rPr>
          <w:rFonts w:cstheme="minorHAnsi" w:hint="eastAsia"/>
        </w:rPr>
        <w:t>ignature of legal representative and/or enterprise</w:t>
      </w:r>
      <w:r>
        <w:rPr>
          <w:rFonts w:cstheme="minorHAnsi"/>
        </w:rPr>
        <w:t>’</w:t>
      </w:r>
      <w:r>
        <w:rPr>
          <w:rFonts w:cstheme="minorHAnsi" w:hint="eastAsia"/>
        </w:rPr>
        <w:t>s stamp             signature/stamp date</w:t>
      </w:r>
    </w:p>
    <w:sectPr w:rsidR="00ED37CA" w:rsidRPr="00F95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E65" w:rsidRDefault="00BD2E65" w:rsidP="00B009C6">
      <w:r>
        <w:separator/>
      </w:r>
    </w:p>
  </w:endnote>
  <w:endnote w:type="continuationSeparator" w:id="1">
    <w:p w:rsidR="00BD2E65" w:rsidRDefault="00BD2E65" w:rsidP="00B00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E65" w:rsidRDefault="00BD2E65" w:rsidP="00B009C6">
      <w:r>
        <w:separator/>
      </w:r>
    </w:p>
  </w:footnote>
  <w:footnote w:type="continuationSeparator" w:id="1">
    <w:p w:rsidR="00BD2E65" w:rsidRDefault="00BD2E65" w:rsidP="00B009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09C6"/>
    <w:rsid w:val="0000074D"/>
    <w:rsid w:val="001E1972"/>
    <w:rsid w:val="004B3962"/>
    <w:rsid w:val="00795F26"/>
    <w:rsid w:val="007C6751"/>
    <w:rsid w:val="00854784"/>
    <w:rsid w:val="008C1C45"/>
    <w:rsid w:val="00986980"/>
    <w:rsid w:val="00A07BB2"/>
    <w:rsid w:val="00B009C6"/>
    <w:rsid w:val="00B00CFF"/>
    <w:rsid w:val="00B1296E"/>
    <w:rsid w:val="00B47924"/>
    <w:rsid w:val="00BD2E65"/>
    <w:rsid w:val="00C5538D"/>
    <w:rsid w:val="00DA211D"/>
    <w:rsid w:val="00EC6DB4"/>
    <w:rsid w:val="00ED37CA"/>
    <w:rsid w:val="00F9508F"/>
    <w:rsid w:val="00F96D92"/>
    <w:rsid w:val="00FC7362"/>
    <w:rsid w:val="00FE1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0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09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0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09C6"/>
    <w:rPr>
      <w:sz w:val="18"/>
      <w:szCs w:val="18"/>
    </w:rPr>
  </w:style>
  <w:style w:type="table" w:styleId="a5">
    <w:name w:val="Table Grid"/>
    <w:basedOn w:val="a1"/>
    <w:uiPriority w:val="59"/>
    <w:rsid w:val="00A07B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19</cp:revision>
  <dcterms:created xsi:type="dcterms:W3CDTF">2015-08-13T07:30:00Z</dcterms:created>
  <dcterms:modified xsi:type="dcterms:W3CDTF">2015-08-13T09:02:00Z</dcterms:modified>
</cp:coreProperties>
</file>